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sz w:val="36"/>
          <w:szCs w:val="36"/>
        </w:rPr>
      </w:pPr>
      <w:r>
        <w:rPr>
          <w:rFonts w:ascii="微软雅黑" w:hAnsi="微软雅黑" w:eastAsia="微软雅黑"/>
          <w:b/>
          <w:bCs/>
          <w:sz w:val="36"/>
          <w:szCs w:val="36"/>
        </w:rPr>
        <w:t>临床执业笔试机密卷第二单元</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0.患者，男，18岁。自觉胸闷、气促10天，活动后加重。查体:左侧呼吸音明显减弱。胸部X线片示左侧气胸，左肺压缩40%，肋膈角可见小液平面。既往无类似病史。首选处理方法是()</w:t>
      </w:r>
    </w:p>
    <w:p>
      <w:pPr>
        <w:rPr>
          <w:rFonts w:ascii="微软雅黑" w:hAnsi="微软雅黑" w:eastAsia="微软雅黑"/>
          <w:szCs w:val="21"/>
        </w:rPr>
      </w:pPr>
      <w:r>
        <w:rPr>
          <w:rFonts w:ascii="微软雅黑" w:hAnsi="微软雅黑" w:eastAsia="微软雅黑"/>
          <w:szCs w:val="21"/>
        </w:rPr>
        <w:t>A.胸腔闭式引流</w:t>
      </w:r>
    </w:p>
    <w:p>
      <w:pPr>
        <w:rPr>
          <w:rFonts w:ascii="微软雅黑" w:hAnsi="微软雅黑" w:eastAsia="微软雅黑"/>
          <w:szCs w:val="21"/>
        </w:rPr>
      </w:pPr>
      <w:r>
        <w:rPr>
          <w:rFonts w:ascii="微软雅黑" w:hAnsi="微软雅黑" w:eastAsia="微软雅黑"/>
          <w:szCs w:val="21"/>
        </w:rPr>
        <w:t>B.吸氧观察</w:t>
      </w:r>
    </w:p>
    <w:p>
      <w:pPr>
        <w:rPr>
          <w:rFonts w:ascii="微软雅黑" w:hAnsi="微软雅黑" w:eastAsia="微软雅黑"/>
          <w:szCs w:val="21"/>
        </w:rPr>
      </w:pPr>
      <w:r>
        <w:rPr>
          <w:rFonts w:ascii="微软雅黑" w:hAnsi="微软雅黑" w:eastAsia="微软雅黑"/>
          <w:szCs w:val="21"/>
        </w:rPr>
        <w:t>C.胸腔穿刺抽气</w:t>
      </w:r>
    </w:p>
    <w:p>
      <w:pPr>
        <w:rPr>
          <w:rFonts w:ascii="微软雅黑" w:hAnsi="微软雅黑" w:eastAsia="微软雅黑"/>
          <w:szCs w:val="21"/>
        </w:rPr>
      </w:pPr>
      <w:r>
        <w:rPr>
          <w:rFonts w:ascii="微软雅黑" w:hAnsi="微软雅黑" w:eastAsia="微软雅黑"/>
          <w:szCs w:val="21"/>
        </w:rPr>
        <w:t>D.胸腔镜探查</w:t>
      </w:r>
    </w:p>
    <w:p>
      <w:pPr>
        <w:rPr>
          <w:rFonts w:ascii="微软雅黑" w:hAnsi="微软雅黑" w:eastAsia="微软雅黑"/>
          <w:szCs w:val="21"/>
        </w:rPr>
      </w:pPr>
      <w:r>
        <w:rPr>
          <w:rFonts w:ascii="微软雅黑" w:hAnsi="微软雅黑" w:eastAsia="微软雅黑"/>
          <w:szCs w:val="21"/>
        </w:rPr>
        <w:t>E.开胸探查</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解析:根据患者症状，考虑患者出现了左侧气胸。由于肺脏；缩＞30%，且症状明显，首先采取胸腔穿刺抽气，缓解压迫症状。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1.患者，男。马车翻车时砸伤下腹部。查体:耻骨联合处压痛，骨盆挤压试验阳性，膀胱胀痛，橡皮导尿管插入一定深度未引出尿液，导尿管尖端见红色血迹。此时应考虑()</w:t>
      </w:r>
    </w:p>
    <w:p>
      <w:pPr>
        <w:rPr>
          <w:rFonts w:ascii="微软雅黑" w:hAnsi="微软雅黑" w:eastAsia="微软雅黑"/>
          <w:szCs w:val="21"/>
        </w:rPr>
      </w:pPr>
      <w:r>
        <w:rPr>
          <w:rFonts w:ascii="微软雅黑" w:hAnsi="微软雅黑" w:eastAsia="微软雅黑"/>
          <w:szCs w:val="21"/>
        </w:rPr>
        <w:t>A.导尿管插入方法不对</w:t>
      </w:r>
    </w:p>
    <w:p>
      <w:pPr>
        <w:rPr>
          <w:rFonts w:ascii="微软雅黑" w:hAnsi="微软雅黑" w:eastAsia="微软雅黑"/>
          <w:szCs w:val="21"/>
        </w:rPr>
      </w:pPr>
      <w:r>
        <w:rPr>
          <w:rFonts w:ascii="微软雅黑" w:hAnsi="微软雅黑" w:eastAsia="微软雅黑"/>
          <w:szCs w:val="21"/>
        </w:rPr>
        <w:t>B.导尿管插入深度不足</w:t>
      </w:r>
    </w:p>
    <w:p>
      <w:pPr>
        <w:rPr>
          <w:rFonts w:ascii="微软雅黑" w:hAnsi="微软雅黑" w:eastAsia="微软雅黑"/>
          <w:szCs w:val="21"/>
        </w:rPr>
      </w:pPr>
      <w:r>
        <w:rPr>
          <w:rFonts w:ascii="微软雅黑" w:hAnsi="微软雅黑" w:eastAsia="微软雅黑"/>
          <w:szCs w:val="21"/>
        </w:rPr>
        <w:t>C.导尿管阻塞</w:t>
      </w:r>
    </w:p>
    <w:p>
      <w:pPr>
        <w:rPr>
          <w:rFonts w:ascii="微软雅黑" w:hAnsi="微软雅黑" w:eastAsia="微软雅黑"/>
          <w:szCs w:val="21"/>
        </w:rPr>
      </w:pPr>
      <w:r>
        <w:rPr>
          <w:rFonts w:ascii="微软雅黑" w:hAnsi="微软雅黑" w:eastAsia="微软雅黑"/>
          <w:szCs w:val="21"/>
        </w:rPr>
        <w:t>D.骨盆骨折合并尿道断裂</w:t>
      </w:r>
    </w:p>
    <w:p>
      <w:pPr>
        <w:rPr>
          <w:rFonts w:ascii="微软雅黑" w:hAnsi="微软雅黑" w:eastAsia="微软雅黑"/>
          <w:szCs w:val="21"/>
        </w:rPr>
      </w:pPr>
      <w:r>
        <w:rPr>
          <w:rFonts w:ascii="微软雅黑" w:hAnsi="微软雅黑" w:eastAsia="微软雅黑"/>
          <w:szCs w:val="21"/>
        </w:rPr>
        <w:t>E.骨盆骨折合并膀胱损伤</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解析:外伤后耻骨联合处压痛，骨盆挤压试验阳性，考虑骨盆骨折。膀胱胀痛，橡皮导尿管插入一定深度未引出尿液，导尿管尖端见红色血迹，提示尿道断裂的可能。</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2.患者，男，60岁1/因急剧胸痛8小时入院，含服硝酸甘油效果不佳，血压168/94mmHg,心率110次/分，伴偶发室性期前收缩。心电图示:胸导联T波高尖。下列用药哪个最佳()</w:t>
      </w:r>
    </w:p>
    <w:p>
      <w:pPr>
        <w:rPr>
          <w:rFonts w:ascii="微软雅黑" w:hAnsi="微软雅黑" w:eastAsia="微软雅黑"/>
          <w:szCs w:val="21"/>
        </w:rPr>
      </w:pPr>
      <w:r>
        <w:rPr>
          <w:rFonts w:ascii="微软雅黑" w:hAnsi="微软雅黑" w:eastAsia="微软雅黑"/>
          <w:szCs w:val="21"/>
        </w:rPr>
        <w:t>A.静脉注射美托洛尔，继以口服</w:t>
      </w:r>
    </w:p>
    <w:p>
      <w:pPr>
        <w:rPr>
          <w:rFonts w:ascii="微软雅黑" w:hAnsi="微软雅黑" w:eastAsia="微软雅黑"/>
          <w:szCs w:val="21"/>
        </w:rPr>
      </w:pPr>
      <w:r>
        <w:rPr>
          <w:rFonts w:ascii="微软雅黑" w:hAnsi="微软雅黑" w:eastAsia="微软雅黑"/>
          <w:szCs w:val="21"/>
        </w:rPr>
        <w:t>B.口服地尔硫卓</w:t>
      </w:r>
    </w:p>
    <w:p>
      <w:pPr>
        <w:rPr>
          <w:rFonts w:ascii="微软雅黑" w:hAnsi="微软雅黑" w:eastAsia="微软雅黑"/>
          <w:szCs w:val="21"/>
        </w:rPr>
      </w:pPr>
      <w:r>
        <w:rPr>
          <w:rFonts w:ascii="微软雅黑" w:hAnsi="微软雅黑" w:eastAsia="微软雅黑"/>
          <w:szCs w:val="21"/>
        </w:rPr>
        <w:t>C.静脉注射利多卡因</w:t>
      </w:r>
    </w:p>
    <w:p>
      <w:pPr>
        <w:rPr>
          <w:rFonts w:ascii="微软雅黑" w:hAnsi="微软雅黑" w:eastAsia="微软雅黑"/>
          <w:szCs w:val="21"/>
        </w:rPr>
      </w:pPr>
      <w:r>
        <w:rPr>
          <w:rFonts w:ascii="微软雅黑" w:hAnsi="微软雅黑" w:eastAsia="微软雅黑"/>
          <w:szCs w:val="21"/>
        </w:rPr>
        <w:t>D.口服美西律</w:t>
      </w:r>
    </w:p>
    <w:p>
      <w:pPr>
        <w:rPr>
          <w:rFonts w:ascii="微软雅黑" w:hAnsi="微软雅黑" w:eastAsia="微软雅黑"/>
          <w:szCs w:val="21"/>
        </w:rPr>
      </w:pPr>
      <w:r>
        <w:rPr>
          <w:rFonts w:ascii="微软雅黑" w:hAnsi="微软雅黑" w:eastAsia="微软雅黑"/>
          <w:szCs w:val="21"/>
        </w:rPr>
        <w:t>E.口服卡托普利</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解析:考虑患者出现了心肌梗死，伴室性期前收缩。美托洛尔不仅可以减慢患者过快的心率，而且还可以缩小心肌梗死的面积，改善预后，因此作为首选。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3.高浓度降钙素能迅速降低血钙的作用环节是()</w:t>
      </w:r>
    </w:p>
    <w:p>
      <w:pPr>
        <w:rPr>
          <w:rFonts w:ascii="微软雅黑" w:hAnsi="微软雅黑" w:eastAsia="微软雅黑"/>
          <w:szCs w:val="21"/>
        </w:rPr>
      </w:pPr>
      <w:r>
        <w:rPr>
          <w:rFonts w:ascii="微软雅黑" w:hAnsi="微软雅黑" w:eastAsia="微软雅黑"/>
          <w:szCs w:val="21"/>
        </w:rPr>
        <w:t>A.减少肠对钙的吸收</w:t>
      </w:r>
    </w:p>
    <w:p>
      <w:pPr>
        <w:rPr>
          <w:rFonts w:ascii="微软雅黑" w:hAnsi="微软雅黑" w:eastAsia="微软雅黑"/>
          <w:szCs w:val="21"/>
        </w:rPr>
      </w:pPr>
      <w:r>
        <w:rPr>
          <w:rFonts w:ascii="微软雅黑" w:hAnsi="微软雅黑" w:eastAsia="微软雅黑"/>
          <w:szCs w:val="21"/>
        </w:rPr>
        <w:t>B.抑制甲状旁腺激素分泌</w:t>
      </w:r>
    </w:p>
    <w:p>
      <w:pPr>
        <w:rPr>
          <w:rFonts w:ascii="微软雅黑" w:hAnsi="微软雅黑" w:eastAsia="微软雅黑"/>
          <w:szCs w:val="21"/>
        </w:rPr>
      </w:pPr>
      <w:r>
        <w:rPr>
          <w:rFonts w:ascii="微软雅黑" w:hAnsi="微软雅黑" w:eastAsia="微软雅黑"/>
          <w:szCs w:val="21"/>
        </w:rPr>
        <w:t>C.抑制破骨细胞溶骨活动</w:t>
      </w:r>
    </w:p>
    <w:p>
      <w:pPr>
        <w:rPr>
          <w:rFonts w:ascii="微软雅黑" w:hAnsi="微软雅黑" w:eastAsia="微软雅黑"/>
          <w:szCs w:val="21"/>
        </w:rPr>
      </w:pPr>
      <w:r>
        <w:rPr>
          <w:rFonts w:ascii="微软雅黑" w:hAnsi="微软雅黑" w:eastAsia="微软雅黑"/>
          <w:szCs w:val="21"/>
        </w:rPr>
        <w:t>D.刺激成骨细胞成骨活动</w:t>
      </w:r>
    </w:p>
    <w:p>
      <w:pPr>
        <w:rPr>
          <w:rFonts w:ascii="微软雅黑" w:hAnsi="微软雅黑" w:eastAsia="微软雅黑"/>
          <w:szCs w:val="21"/>
        </w:rPr>
      </w:pPr>
      <w:r>
        <w:rPr>
          <w:rFonts w:ascii="微软雅黑" w:hAnsi="微软雅黑" w:eastAsia="微软雅黑"/>
          <w:szCs w:val="21"/>
        </w:rPr>
        <w:t>E.抑制肾小管对钙的重吸收</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解析:高浓度降钙素能迅速降低血钙的作用环节是抑制破骨细胞溶骨活动，减少骨破坏，进而降低血钙化。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4.肾挫伤的急诊处理是</w:t>
      </w:r>
    </w:p>
    <w:p>
      <w:pPr>
        <w:rPr>
          <w:rFonts w:ascii="微软雅黑" w:hAnsi="微软雅黑" w:eastAsia="微软雅黑"/>
          <w:szCs w:val="21"/>
        </w:rPr>
      </w:pPr>
      <w:r>
        <w:rPr>
          <w:rFonts w:ascii="微软雅黑" w:hAnsi="微软雅黑" w:eastAsia="微软雅黑"/>
          <w:szCs w:val="21"/>
        </w:rPr>
        <w:t>A.肾修补</w:t>
      </w:r>
    </w:p>
    <w:p>
      <w:pPr>
        <w:rPr>
          <w:rFonts w:ascii="微软雅黑" w:hAnsi="微软雅黑" w:eastAsia="微软雅黑"/>
          <w:szCs w:val="21"/>
        </w:rPr>
      </w:pPr>
      <w:r>
        <w:rPr>
          <w:rFonts w:ascii="微软雅黑" w:hAnsi="微软雅黑" w:eastAsia="微软雅黑"/>
          <w:szCs w:val="21"/>
        </w:rPr>
        <w:t>B.留置导尿</w:t>
      </w:r>
    </w:p>
    <w:p>
      <w:pPr>
        <w:rPr>
          <w:rFonts w:ascii="微软雅黑" w:hAnsi="微软雅黑" w:eastAsia="微软雅黑"/>
          <w:szCs w:val="21"/>
        </w:rPr>
      </w:pPr>
      <w:r>
        <w:rPr>
          <w:rFonts w:ascii="微软雅黑" w:hAnsi="微软雅黑" w:eastAsia="微软雅黑"/>
          <w:szCs w:val="21"/>
        </w:rPr>
        <w:t>C.手术探查</w:t>
      </w:r>
    </w:p>
    <w:p>
      <w:pPr>
        <w:ind w:firstLine="420" w:firstLineChars="0"/>
        <w:rPr>
          <w:rFonts w:ascii="微软雅黑" w:hAnsi="微软雅黑" w:eastAsia="微软雅黑"/>
          <w:szCs w:val="21"/>
        </w:rPr>
      </w:pPr>
      <w:r>
        <w:rPr>
          <w:rFonts w:ascii="微软雅黑" w:hAnsi="微软雅黑" w:eastAsia="微软雅黑"/>
          <w:szCs w:val="21"/>
        </w:rPr>
        <w:t>D.肾穿刺引流</w:t>
      </w:r>
    </w:p>
    <w:p>
      <w:pPr>
        <w:rPr>
          <w:rFonts w:ascii="微软雅黑" w:hAnsi="微软雅黑" w:eastAsia="微软雅黑"/>
          <w:szCs w:val="21"/>
        </w:rPr>
      </w:pPr>
      <w:r>
        <w:rPr>
          <w:rFonts w:ascii="微软雅黑" w:hAnsi="微软雅黑" w:eastAsia="微软雅黑"/>
          <w:szCs w:val="21"/>
        </w:rPr>
        <w:t>E.严密观察，暂保守治疗</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解析:肾挫伤：损伤仅限于部分肾实质，形成肾瘀斑和（或）包膜下血肿，肾包膜及肾盂黏膜完整。损伤涉及肾集合系统时可有少量血尿。一般症状轻微，可以自愈。</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0000FF"/>
          <w:szCs w:val="21"/>
        </w:rPr>
      </w:pPr>
      <w:r>
        <w:rPr>
          <w:rFonts w:ascii="微软雅黑" w:hAnsi="微软雅黑" w:eastAsia="微软雅黑"/>
          <w:color w:val="0000FF"/>
          <w:szCs w:val="21"/>
        </w:rPr>
        <w:t>5.符合过敏性紫癜的实验室检查是</w:t>
      </w:r>
    </w:p>
    <w:p>
      <w:pPr>
        <w:rPr>
          <w:rFonts w:ascii="微软雅黑" w:hAnsi="微软雅黑" w:eastAsia="微软雅黑"/>
          <w:szCs w:val="21"/>
        </w:rPr>
      </w:pPr>
      <w:r>
        <w:rPr>
          <w:rFonts w:ascii="微软雅黑" w:hAnsi="微软雅黑" w:eastAsia="微软雅黑"/>
          <w:szCs w:val="21"/>
        </w:rPr>
        <w:t>A.血小板减少</w:t>
      </w:r>
    </w:p>
    <w:p>
      <w:pPr>
        <w:rPr>
          <w:rFonts w:ascii="微软雅黑" w:hAnsi="微软雅黑" w:eastAsia="微软雅黑"/>
          <w:szCs w:val="21"/>
        </w:rPr>
      </w:pPr>
      <w:r>
        <w:rPr>
          <w:rFonts w:ascii="微软雅黑" w:hAnsi="微软雅黑" w:eastAsia="微软雅黑"/>
          <w:szCs w:val="21"/>
        </w:rPr>
        <w:t>B.出血时间延长</w:t>
      </w:r>
    </w:p>
    <w:p>
      <w:pPr>
        <w:rPr>
          <w:rFonts w:ascii="微软雅黑" w:hAnsi="微软雅黑" w:eastAsia="微软雅黑"/>
          <w:szCs w:val="21"/>
        </w:rPr>
      </w:pPr>
      <w:r>
        <w:rPr>
          <w:rFonts w:ascii="微软雅黑" w:hAnsi="微软雅黑" w:eastAsia="微软雅黑"/>
          <w:szCs w:val="21"/>
        </w:rPr>
        <w:t>C.凝血时间延长</w:t>
      </w:r>
    </w:p>
    <w:p>
      <w:pPr>
        <w:ind w:firstLine="420" w:firstLineChars="0"/>
        <w:rPr>
          <w:rFonts w:ascii="微软雅黑" w:hAnsi="微软雅黑" w:eastAsia="微软雅黑"/>
          <w:szCs w:val="21"/>
        </w:rPr>
      </w:pPr>
      <w:r>
        <w:rPr>
          <w:rFonts w:ascii="微软雅黑" w:hAnsi="微软雅黑" w:eastAsia="微软雅黑"/>
          <w:szCs w:val="21"/>
        </w:rPr>
        <w:t>D.毛细血管脆性试验可阳性</w:t>
      </w:r>
    </w:p>
    <w:p>
      <w:pPr>
        <w:rPr>
          <w:rFonts w:ascii="微软雅黑" w:hAnsi="微软雅黑" w:eastAsia="微软雅黑"/>
          <w:szCs w:val="21"/>
        </w:rPr>
      </w:pPr>
      <w:r>
        <w:rPr>
          <w:rFonts w:ascii="微软雅黑" w:hAnsi="微软雅黑" w:eastAsia="微软雅黑"/>
          <w:szCs w:val="21"/>
        </w:rPr>
        <w:t>E.血块收缩不良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解析:过敏性紫癜患者白细胞计数大多正常，伴感染时可增高，有寄生虫感染者嗜酸性粒细胞可增多。失血过多可伴贫血。部分病人束臂试验阳性，血小板计数、出血时间及凝血象均正常。</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6.左心衰治疗改善急性左心衰竭症状最有效的药物是</w:t>
      </w:r>
    </w:p>
    <w:p>
      <w:pPr>
        <w:rPr>
          <w:rFonts w:ascii="微软雅黑" w:hAnsi="微软雅黑" w:eastAsia="微软雅黑"/>
          <w:szCs w:val="21"/>
        </w:rPr>
      </w:pPr>
      <w:r>
        <w:rPr>
          <w:rFonts w:ascii="微软雅黑" w:hAnsi="微软雅黑" w:eastAsia="微软雅黑"/>
          <w:szCs w:val="21"/>
        </w:rPr>
        <w:t>A.血管紧张素转换酶抑制剂</w:t>
      </w:r>
    </w:p>
    <w:p>
      <w:pPr>
        <w:rPr>
          <w:rFonts w:ascii="微软雅黑" w:hAnsi="微软雅黑" w:eastAsia="微软雅黑"/>
          <w:szCs w:val="21"/>
        </w:rPr>
      </w:pPr>
      <w:r>
        <w:rPr>
          <w:rFonts w:ascii="微软雅黑" w:hAnsi="微软雅黑" w:eastAsia="微软雅黑"/>
          <w:szCs w:val="21"/>
        </w:rPr>
        <w:t>B.钙通道阻滞剂</w:t>
      </w:r>
    </w:p>
    <w:p>
      <w:pPr>
        <w:rPr>
          <w:rFonts w:ascii="微软雅黑" w:hAnsi="微软雅黑" w:eastAsia="微软雅黑"/>
          <w:szCs w:val="21"/>
        </w:rPr>
      </w:pPr>
      <w:r>
        <w:rPr>
          <w:rFonts w:ascii="微软雅黑" w:hAnsi="微软雅黑" w:eastAsia="微软雅黑"/>
          <w:szCs w:val="21"/>
        </w:rPr>
        <w:t>C.强心药</w:t>
      </w:r>
    </w:p>
    <w:p>
      <w:pPr>
        <w:rPr>
          <w:rFonts w:ascii="微软雅黑" w:hAnsi="微软雅黑" w:eastAsia="微软雅黑"/>
          <w:szCs w:val="21"/>
        </w:rPr>
      </w:pPr>
      <w:r>
        <w:rPr>
          <w:rFonts w:ascii="微软雅黑" w:hAnsi="微软雅黑" w:eastAsia="微软雅黑"/>
          <w:szCs w:val="21"/>
        </w:rPr>
        <w:t>D.利尿剂</w:t>
      </w:r>
    </w:p>
    <w:p>
      <w:pPr>
        <w:rPr>
          <w:rFonts w:ascii="微软雅黑" w:hAnsi="微软雅黑" w:eastAsia="微软雅黑"/>
          <w:szCs w:val="21"/>
        </w:rPr>
      </w:pPr>
      <w:r>
        <w:rPr>
          <w:rFonts w:ascii="微软雅黑" w:hAnsi="微软雅黑" w:eastAsia="微软雅黑"/>
          <w:szCs w:val="21"/>
        </w:rPr>
        <w:t>E.白蛋白</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解析:改善急性左心衰竭症状最有效的药物是利尿剂，大量迅速利尿，可减少血容量，降低心脏前后负荷，缓解肺淤血。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7.患者，女,45岁。轻度肥胖，无明显口渴、多饮和多尿现象，空腹血糖6.8mmol/L。为确定是否有糖尿病,应检查()</w:t>
      </w:r>
    </w:p>
    <w:p>
      <w:pPr>
        <w:rPr>
          <w:rFonts w:ascii="微软雅黑" w:hAnsi="微软雅黑" w:eastAsia="微软雅黑"/>
          <w:szCs w:val="21"/>
        </w:rPr>
      </w:pPr>
      <w:r>
        <w:rPr>
          <w:rFonts w:ascii="微软雅黑" w:hAnsi="微软雅黑" w:eastAsia="微软雅黑"/>
          <w:szCs w:val="21"/>
        </w:rPr>
        <w:t>A.糖基化血红蛋白</w:t>
      </w:r>
    </w:p>
    <w:p>
      <w:pPr>
        <w:rPr>
          <w:rFonts w:ascii="微软雅黑" w:hAnsi="微软雅黑" w:eastAsia="微软雅黑"/>
          <w:szCs w:val="21"/>
        </w:rPr>
      </w:pPr>
      <w:r>
        <w:rPr>
          <w:rFonts w:ascii="微软雅黑" w:hAnsi="微软雅黑" w:eastAsia="微软雅黑"/>
          <w:szCs w:val="21"/>
        </w:rPr>
        <w:t>B.24小时尿量测定</w:t>
      </w:r>
    </w:p>
    <w:p>
      <w:pPr>
        <w:rPr>
          <w:rFonts w:ascii="微软雅黑" w:hAnsi="微软雅黑" w:eastAsia="微软雅黑"/>
          <w:szCs w:val="21"/>
        </w:rPr>
      </w:pPr>
      <w:r>
        <w:rPr>
          <w:rFonts w:ascii="微软雅黑" w:hAnsi="微软雅黑" w:eastAsia="微软雅黑"/>
          <w:szCs w:val="21"/>
        </w:rPr>
        <w:t>C.口服葡萄糖耐量实验</w:t>
      </w:r>
    </w:p>
    <w:p>
      <w:pPr>
        <w:rPr>
          <w:rFonts w:ascii="微软雅黑" w:hAnsi="微软雅黑" w:eastAsia="微软雅黑"/>
          <w:szCs w:val="21"/>
        </w:rPr>
      </w:pPr>
      <w:r>
        <w:rPr>
          <w:rFonts w:ascii="微软雅黑" w:hAnsi="微软雅黑" w:eastAsia="微软雅黑"/>
          <w:szCs w:val="21"/>
        </w:rPr>
        <w:t>D.复查空腹血糖</w:t>
      </w:r>
    </w:p>
    <w:p>
      <w:pPr>
        <w:rPr>
          <w:rFonts w:ascii="微软雅黑" w:hAnsi="微软雅黑" w:eastAsia="微软雅黑"/>
          <w:szCs w:val="21"/>
        </w:rPr>
      </w:pPr>
      <w:r>
        <w:rPr>
          <w:rFonts w:ascii="微软雅黑" w:hAnsi="微软雅黑" w:eastAsia="微软雅黑"/>
          <w:szCs w:val="21"/>
        </w:rPr>
        <w:t>E.餐后2小时血糖</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解析:患者的空腹血糖高于正常值，但是尚没有达到糖尿病的诊断标准，且没有“三多一少”表现，为了确定是否存在糖尿病，首选口服葡萄糖耐量试验，即OGTT。</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color w:val="C00000"/>
          <w:szCs w:val="21"/>
        </w:rPr>
        <w:t>8.患者，男，54岁。近2年来反复咯血和咳黏稠痰，低热、消瘦，活动后感气短、乏力。胸片示左上肺片状及条索状阴影，并可见透光区，胸廓下陷，气管左移。继发性肺结核左上肺慢性纤维空洞病变可能性大纪下一步最重要的检查是()</w:t>
      </w:r>
    </w:p>
    <w:p>
      <w:pPr>
        <w:rPr>
          <w:rFonts w:ascii="微软雅黑" w:hAnsi="微软雅黑" w:eastAsia="微软雅黑"/>
          <w:color w:val="C00000"/>
          <w:szCs w:val="21"/>
        </w:rPr>
      </w:pPr>
      <w:r>
        <w:rPr>
          <w:rFonts w:ascii="微软雅黑" w:hAnsi="微软雅黑" w:eastAsia="微软雅黑"/>
          <w:color w:val="C00000"/>
          <w:szCs w:val="21"/>
        </w:rPr>
        <w:t>A.胸部CT</w:t>
      </w:r>
    </w:p>
    <w:p>
      <w:pPr>
        <w:rPr>
          <w:rFonts w:ascii="微软雅黑" w:hAnsi="微软雅黑" w:eastAsia="微软雅黑"/>
          <w:color w:val="C00000"/>
          <w:szCs w:val="21"/>
        </w:rPr>
      </w:pPr>
      <w:r>
        <w:rPr>
          <w:rFonts w:ascii="微软雅黑" w:hAnsi="微软雅黑" w:eastAsia="微软雅黑"/>
          <w:color w:val="C00000"/>
          <w:szCs w:val="21"/>
        </w:rPr>
        <w:t>B.肺功能测定</w:t>
      </w:r>
      <w:bookmarkStart w:id="0" w:name="_GoBack"/>
      <w:bookmarkEnd w:id="0"/>
    </w:p>
    <w:p>
      <w:pPr>
        <w:rPr>
          <w:rFonts w:ascii="微软雅黑" w:hAnsi="微软雅黑" w:eastAsia="微软雅黑"/>
          <w:color w:val="C00000"/>
          <w:szCs w:val="21"/>
        </w:rPr>
      </w:pPr>
      <w:r>
        <w:rPr>
          <w:rFonts w:ascii="微软雅黑" w:hAnsi="微软雅黑" w:eastAsia="微软雅黑"/>
          <w:color w:val="C00000"/>
          <w:szCs w:val="21"/>
        </w:rPr>
        <w:t>C.痰细菌培养+药物敏感试验</w:t>
      </w:r>
    </w:p>
    <w:p>
      <w:pPr>
        <w:rPr>
          <w:rFonts w:ascii="微软雅黑" w:hAnsi="微软雅黑" w:eastAsia="微软雅黑"/>
          <w:color w:val="C00000"/>
          <w:szCs w:val="21"/>
        </w:rPr>
      </w:pPr>
      <w:r>
        <w:rPr>
          <w:rFonts w:ascii="微软雅黑" w:hAnsi="微软雅黑" w:eastAsia="微软雅黑"/>
          <w:color w:val="C00000"/>
          <w:szCs w:val="21"/>
        </w:rPr>
        <w:t>D.痰找结核杆菌</w:t>
      </w:r>
    </w:p>
    <w:p>
      <w:pPr>
        <w:rPr>
          <w:rFonts w:ascii="微软雅黑" w:hAnsi="微软雅黑" w:eastAsia="微软雅黑"/>
          <w:color w:val="C00000"/>
          <w:szCs w:val="21"/>
        </w:rPr>
      </w:pPr>
      <w:r>
        <w:rPr>
          <w:rFonts w:ascii="微软雅黑" w:hAnsi="微软雅黑" w:eastAsia="微软雅黑"/>
          <w:color w:val="C00000"/>
          <w:szCs w:val="21"/>
        </w:rPr>
        <w:t>E.支气管镜</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解析:根据患者的结核中毒症状以及典型的胸片表现，考虑慢性纤维空洞型肺结核，确诊检查是痰找抗酸杆菌。</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9.尿毒症患者贫血的主要原因是()</w:t>
      </w:r>
    </w:p>
    <w:p>
      <w:pPr>
        <w:rPr>
          <w:rFonts w:ascii="微软雅黑" w:hAnsi="微软雅黑" w:eastAsia="微软雅黑"/>
          <w:szCs w:val="21"/>
        </w:rPr>
      </w:pPr>
      <w:r>
        <w:rPr>
          <w:rFonts w:ascii="微软雅黑" w:hAnsi="微软雅黑" w:eastAsia="微软雅黑"/>
          <w:szCs w:val="21"/>
        </w:rPr>
        <w:t>A.缺铁</w:t>
      </w:r>
    </w:p>
    <w:p>
      <w:pPr>
        <w:rPr>
          <w:rFonts w:ascii="微软雅黑" w:hAnsi="微软雅黑" w:eastAsia="微软雅黑"/>
          <w:szCs w:val="21"/>
        </w:rPr>
      </w:pPr>
      <w:r>
        <w:rPr>
          <w:rFonts w:ascii="微软雅黑" w:hAnsi="微软雅黑" w:eastAsia="微软雅黑"/>
          <w:szCs w:val="21"/>
        </w:rPr>
        <w:t>B.促红细胞生成素减少</w:t>
      </w:r>
    </w:p>
    <w:p>
      <w:pPr>
        <w:rPr>
          <w:rFonts w:ascii="微软雅黑" w:hAnsi="微软雅黑" w:eastAsia="微软雅黑"/>
          <w:szCs w:val="21"/>
        </w:rPr>
      </w:pPr>
      <w:r>
        <w:rPr>
          <w:rFonts w:ascii="微软雅黑" w:hAnsi="微软雅黑" w:eastAsia="微软雅黑"/>
          <w:szCs w:val="21"/>
        </w:rPr>
        <w:t>C.贫血</w:t>
      </w:r>
    </w:p>
    <w:p>
      <w:pPr>
        <w:rPr>
          <w:rFonts w:ascii="微软雅黑" w:hAnsi="微软雅黑" w:eastAsia="微软雅黑"/>
          <w:szCs w:val="21"/>
        </w:rPr>
      </w:pPr>
      <w:r>
        <w:rPr>
          <w:rFonts w:ascii="微软雅黑" w:hAnsi="微软雅黑" w:eastAsia="微软雅黑"/>
          <w:szCs w:val="21"/>
        </w:rPr>
        <w:t>D.低蛋白血症</w:t>
      </w:r>
    </w:p>
    <w:p>
      <w:pPr>
        <w:rPr>
          <w:rFonts w:ascii="微软雅黑" w:hAnsi="微软雅黑" w:eastAsia="微软雅黑"/>
          <w:szCs w:val="21"/>
        </w:rPr>
      </w:pPr>
      <w:r>
        <w:rPr>
          <w:rFonts w:ascii="微软雅黑" w:hAnsi="微软雅黑" w:eastAsia="微软雅黑"/>
          <w:szCs w:val="21"/>
        </w:rPr>
        <w:t>E.恶心、呕吐</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尿毒症患者贫血的原因包括:①出血:包括鼻出血、牙龈出血，皮肤黏膜出血及消化道出血；②由于长期摄入不足使造血原料如蛋白质、维生素及铁缺乏；③红细胞寿命缩短:尿毒症患者由于尿毒症毒素作用，血红细胞寿命显著低于正常人；④血液透析患者在血透过程中失血以及频繁抽血化验；⑤肾脏产生促红细胞生成素减少。人体红细胞产生和成熟需要一种刺激激素一促红细胞生成素的作用，这种刺激激素在肾脏内合成，如果肾功能发生损害，则这种激素的合成将下降，从而使红细胞不能生成和成熟，而导致贫血，此为尿毒症患者贫血的主要原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10.中医典籍中有“天人合一”“天人相应”的观点。该观点所反映的医学模式为()</w:t>
      </w:r>
    </w:p>
    <w:p>
      <w:pPr>
        <w:rPr>
          <w:rFonts w:ascii="微软雅黑" w:hAnsi="微软雅黑" w:eastAsia="微软雅黑"/>
          <w:szCs w:val="21"/>
        </w:rPr>
      </w:pPr>
      <w:r>
        <w:rPr>
          <w:rFonts w:ascii="微软雅黑" w:hAnsi="微软雅黑" w:eastAsia="微软雅黑"/>
          <w:szCs w:val="21"/>
        </w:rPr>
        <w:t>A.神灵主义医学模式</w:t>
      </w:r>
    </w:p>
    <w:p>
      <w:pPr>
        <w:rPr>
          <w:rFonts w:ascii="微软雅黑" w:hAnsi="微软雅黑" w:eastAsia="微软雅黑"/>
          <w:szCs w:val="21"/>
        </w:rPr>
      </w:pPr>
      <w:r>
        <w:rPr>
          <w:rFonts w:ascii="微软雅黑" w:hAnsi="微软雅黑" w:eastAsia="微软雅黑"/>
          <w:szCs w:val="21"/>
        </w:rPr>
        <w:t>B.整体医学模式</w:t>
      </w:r>
    </w:p>
    <w:p>
      <w:pPr>
        <w:rPr>
          <w:rFonts w:ascii="微软雅黑" w:hAnsi="微软雅黑" w:eastAsia="微软雅黑"/>
          <w:szCs w:val="21"/>
        </w:rPr>
      </w:pPr>
      <w:r>
        <w:rPr>
          <w:rFonts w:ascii="微软雅黑" w:hAnsi="微软雅黑" w:eastAsia="微软雅黑"/>
          <w:szCs w:val="21"/>
        </w:rPr>
        <w:t>C.生物医学模式</w:t>
      </w:r>
    </w:p>
    <w:p>
      <w:pPr>
        <w:rPr>
          <w:rFonts w:ascii="微软雅黑" w:hAnsi="微软雅黑" w:eastAsia="微软雅黑"/>
          <w:szCs w:val="21"/>
        </w:rPr>
      </w:pPr>
      <w:r>
        <w:rPr>
          <w:rFonts w:ascii="微软雅黑" w:hAnsi="微软雅黑" w:eastAsia="微软雅黑"/>
          <w:szCs w:val="21"/>
        </w:rPr>
        <w:t>D.生物一心理一社会医学模式</w:t>
      </w:r>
    </w:p>
    <w:p>
      <w:pPr>
        <w:rPr>
          <w:rFonts w:ascii="微软雅黑" w:hAnsi="微软雅黑" w:eastAsia="微软雅黑"/>
          <w:szCs w:val="21"/>
        </w:rPr>
      </w:pPr>
      <w:r>
        <w:rPr>
          <w:rFonts w:ascii="微软雅黑" w:hAnsi="微软雅黑" w:eastAsia="微软雅黑"/>
          <w:szCs w:val="21"/>
        </w:rPr>
        <w:t>E.自然哲学医学模式</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解析:中医典籍中有“天人合一”“天人相应”的观点。该观点所反映的医学模式为自然哲学医学模式。</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11.男，30岁。间断水肿3年，血压升高4个月。查体:BP165/95mmHg，双下肢轻度水肿。尿沉渣镜检RBC30~35/HP，尿蛋白定量1.5g/24h。SCr135μmol/L，Alb42g/L。患者降压治疗首选的药物是</w:t>
      </w:r>
    </w:p>
    <w:p>
      <w:pPr>
        <w:rPr>
          <w:rFonts w:ascii="微软雅黑" w:hAnsi="微软雅黑" w:eastAsia="微软雅黑"/>
          <w:szCs w:val="21"/>
        </w:rPr>
      </w:pPr>
      <w:r>
        <w:rPr>
          <w:rFonts w:ascii="微软雅黑" w:hAnsi="微软雅黑" w:eastAsia="微软雅黑"/>
          <w:szCs w:val="21"/>
        </w:rPr>
        <w:t>A.血管紧张素转换酶抑制剂</w:t>
      </w:r>
    </w:p>
    <w:p>
      <w:pPr>
        <w:rPr>
          <w:rFonts w:ascii="微软雅黑" w:hAnsi="微软雅黑" w:eastAsia="微软雅黑"/>
          <w:szCs w:val="21"/>
        </w:rPr>
      </w:pPr>
      <w:r>
        <w:rPr>
          <w:rFonts w:ascii="微软雅黑" w:hAnsi="微软雅黑" w:eastAsia="微软雅黑"/>
          <w:szCs w:val="21"/>
        </w:rPr>
        <w:t>B.α受体拮抗剂</w:t>
      </w:r>
    </w:p>
    <w:p>
      <w:pPr>
        <w:rPr>
          <w:rFonts w:ascii="微软雅黑" w:hAnsi="微软雅黑" w:eastAsia="微软雅黑"/>
          <w:szCs w:val="21"/>
        </w:rPr>
      </w:pPr>
      <w:r>
        <w:rPr>
          <w:rFonts w:ascii="微软雅黑" w:hAnsi="微软雅黑" w:eastAsia="微软雅黑"/>
          <w:szCs w:val="21"/>
        </w:rPr>
        <w:t>C.β受体拮抗剂</w:t>
      </w:r>
    </w:p>
    <w:p>
      <w:pPr>
        <w:rPr>
          <w:rFonts w:ascii="微软雅黑" w:hAnsi="微软雅黑" w:eastAsia="微软雅黑"/>
          <w:szCs w:val="21"/>
        </w:rPr>
      </w:pPr>
      <w:r>
        <w:rPr>
          <w:rFonts w:ascii="微软雅黑" w:hAnsi="微软雅黑" w:eastAsia="微软雅黑"/>
          <w:szCs w:val="21"/>
        </w:rPr>
        <w:t>D.钙通道阻滞剂</w:t>
      </w:r>
    </w:p>
    <w:p>
      <w:pPr>
        <w:rPr>
          <w:rFonts w:ascii="微软雅黑" w:hAnsi="微软雅黑" w:eastAsia="微软雅黑"/>
          <w:szCs w:val="21"/>
        </w:rPr>
      </w:pPr>
      <w:r>
        <w:rPr>
          <w:rFonts w:ascii="微软雅黑" w:hAnsi="微软雅黑" w:eastAsia="微软雅黑"/>
          <w:szCs w:val="21"/>
        </w:rPr>
        <w:t>E.利尿剂</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ACEI具有改善胰岛素抵抗和减少尿蛋白作用，在肥胖、糖尿病和心脏、肾脏靶器官受损的高血压患者中具有相对较好的疗效，特别适用于伴有心力衰竭、心肌梗死后、糖耐量减退或糖尿病肾病的高血压患者。血肌酐超过265μmol/L时慎用。本题支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12.按诊断标准，下列不是诊断类风湿关节炎必备关节表现的是</w:t>
      </w:r>
    </w:p>
    <w:p>
      <w:pPr>
        <w:rPr>
          <w:rFonts w:ascii="微软雅黑" w:hAnsi="微软雅黑" w:eastAsia="微软雅黑"/>
          <w:szCs w:val="21"/>
        </w:rPr>
      </w:pPr>
      <w:r>
        <w:rPr>
          <w:rFonts w:ascii="微软雅黑" w:hAnsi="微软雅黑" w:eastAsia="微软雅黑"/>
          <w:szCs w:val="21"/>
        </w:rPr>
        <w:t>A.关节肿痛≥6周</w:t>
      </w:r>
    </w:p>
    <w:p>
      <w:pPr>
        <w:rPr>
          <w:rFonts w:ascii="微软雅黑" w:hAnsi="微软雅黑" w:eastAsia="微软雅黑"/>
          <w:szCs w:val="21"/>
        </w:rPr>
      </w:pPr>
      <w:r>
        <w:rPr>
          <w:rFonts w:ascii="微软雅黑" w:hAnsi="微软雅黑" w:eastAsia="微软雅黑"/>
          <w:szCs w:val="21"/>
        </w:rPr>
        <w:t>B.对称性关节肿</w:t>
      </w:r>
    </w:p>
    <w:p>
      <w:pPr>
        <w:rPr>
          <w:rFonts w:ascii="微软雅黑" w:hAnsi="微软雅黑" w:eastAsia="微软雅黑"/>
          <w:szCs w:val="21"/>
        </w:rPr>
      </w:pPr>
      <w:r>
        <w:rPr>
          <w:rFonts w:ascii="微软雅黑" w:hAnsi="微软雅黑" w:eastAsia="微软雅黑"/>
          <w:szCs w:val="21"/>
        </w:rPr>
        <w:t>C.腕、掌指、指间关节肿</w:t>
      </w:r>
    </w:p>
    <w:p>
      <w:pPr>
        <w:rPr>
          <w:rFonts w:ascii="微软雅黑" w:hAnsi="微软雅黑" w:eastAsia="微软雅黑"/>
          <w:szCs w:val="21"/>
        </w:rPr>
      </w:pPr>
      <w:r>
        <w:rPr>
          <w:rFonts w:ascii="微软雅黑" w:hAnsi="微软雅黑" w:eastAsia="微软雅黑"/>
          <w:szCs w:val="21"/>
        </w:rPr>
        <w:t>D.关节畸形</w:t>
      </w:r>
    </w:p>
    <w:p>
      <w:pPr>
        <w:rPr>
          <w:rFonts w:ascii="微软雅黑" w:hAnsi="微软雅黑" w:eastAsia="微软雅黑"/>
          <w:szCs w:val="21"/>
        </w:rPr>
      </w:pPr>
      <w:r>
        <w:rPr>
          <w:rFonts w:ascii="微软雅黑" w:hAnsi="微软雅黑" w:eastAsia="微软雅黑"/>
          <w:szCs w:val="21"/>
        </w:rPr>
        <w:t>E.晨僵</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目前国际及国内诊断类风湿关节炎均广泛采用美国风湿病学会1987年的分类标准。在该标准的7条中，不包括关节畸形。另外，类风湿关节炎如出现关节畸形则说明疾病已到晚期，用晚期的表现作为诊断标准也不适宜。</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13.丙硫氧嘧啶治疗甲亢过程中，需停药处理的为</w:t>
      </w:r>
    </w:p>
    <w:p>
      <w:pPr>
        <w:rPr>
          <w:rFonts w:ascii="微软雅黑" w:hAnsi="微软雅黑" w:eastAsia="微软雅黑"/>
          <w:szCs w:val="21"/>
        </w:rPr>
      </w:pPr>
      <w:r>
        <w:rPr>
          <w:rFonts w:ascii="微软雅黑" w:hAnsi="微软雅黑" w:eastAsia="微软雅黑"/>
          <w:szCs w:val="21"/>
        </w:rPr>
        <w:t>A.规则用药已6个月，甲亢仍未控制</w:t>
      </w:r>
    </w:p>
    <w:p>
      <w:pPr>
        <w:rPr>
          <w:rFonts w:ascii="微软雅黑" w:hAnsi="微软雅黑" w:eastAsia="微软雅黑"/>
          <w:szCs w:val="21"/>
        </w:rPr>
      </w:pPr>
      <w:r>
        <w:rPr>
          <w:rFonts w:ascii="微软雅黑" w:hAnsi="微软雅黑" w:eastAsia="微软雅黑"/>
          <w:szCs w:val="21"/>
        </w:rPr>
        <w:t>B.T3、T4恢复正常</w:t>
      </w:r>
    </w:p>
    <w:p>
      <w:pPr>
        <w:rPr>
          <w:rFonts w:ascii="微软雅黑" w:hAnsi="微软雅黑" w:eastAsia="微软雅黑"/>
          <w:szCs w:val="21"/>
        </w:rPr>
      </w:pPr>
      <w:r>
        <w:rPr>
          <w:rFonts w:ascii="微软雅黑" w:hAnsi="微软雅黑" w:eastAsia="微软雅黑"/>
          <w:szCs w:val="21"/>
        </w:rPr>
        <w:t>C.甲状腺较治疗前明显增大</w:t>
      </w:r>
    </w:p>
    <w:p>
      <w:pPr>
        <w:rPr>
          <w:rFonts w:ascii="微软雅黑" w:hAnsi="微软雅黑" w:eastAsia="微软雅黑"/>
          <w:szCs w:val="21"/>
        </w:rPr>
      </w:pPr>
      <w:r>
        <w:rPr>
          <w:rFonts w:ascii="微软雅黑" w:hAnsi="微软雅黑" w:eastAsia="微软雅黑"/>
          <w:szCs w:val="21"/>
        </w:rPr>
        <w:t>D.突眼情况加重</w:t>
      </w:r>
    </w:p>
    <w:p>
      <w:pPr>
        <w:rPr>
          <w:rFonts w:ascii="微软雅黑" w:hAnsi="微软雅黑" w:eastAsia="微软雅黑"/>
          <w:szCs w:val="21"/>
        </w:rPr>
      </w:pPr>
      <w:r>
        <w:rPr>
          <w:rFonts w:ascii="微软雅黑" w:hAnsi="微软雅黑" w:eastAsia="微软雅黑"/>
          <w:szCs w:val="21"/>
        </w:rPr>
        <w:t>E.血中性粒细胞〈1.5×10^9/L</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血中性粒细胞〈1.5×10^9/L时需停药处理，硫脲类抗甲状腺药物可以有效地抑制甲状腺激素合成，控制甲状腺功能亢进症。药物的不良反应是约有5%患者发生药疹、1%患者出现粒细胞减少或缺乏，还有少数患者出现肝酶升高和黄疸，中性粒细胞缺乏是严重不良反应。抗甲状腺药物常规剂量下3个月左右可以控制甲状腺功能亢进的症状，6个月未控制要分析原因，常见有剂量不足，服食海带等含碘食物、药物，精神与体力紧张劳累未解除等；疗程应为在甲状腺功能正常后一年以上；治疗不规则或有药物性甲状腺功能减退时甲状腺增大；Graves眼病也是自身免疫性疾病，使甲状腺功能亢进患者保持甲状腺功能正常是使眼病保持稳定和逐渐好转的重要环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（14-1~14-3题共用备选答案）</w:t>
      </w:r>
    </w:p>
    <w:p>
      <w:pPr>
        <w:rPr>
          <w:rFonts w:ascii="微软雅黑" w:hAnsi="微软雅黑" w:eastAsia="微软雅黑"/>
          <w:szCs w:val="21"/>
        </w:rPr>
      </w:pPr>
      <w:r>
        <w:rPr>
          <w:rFonts w:ascii="微软雅黑" w:hAnsi="微软雅黑" w:eastAsia="微软雅黑"/>
          <w:szCs w:val="21"/>
        </w:rPr>
        <w:t>A.淋巴转移和种植</w:t>
      </w:r>
    </w:p>
    <w:p>
      <w:pPr>
        <w:rPr>
          <w:rFonts w:ascii="微软雅黑" w:hAnsi="微软雅黑" w:eastAsia="微软雅黑"/>
          <w:szCs w:val="21"/>
        </w:rPr>
      </w:pPr>
      <w:r>
        <w:rPr>
          <w:rFonts w:ascii="微软雅黑" w:hAnsi="微软雅黑" w:eastAsia="微软雅黑"/>
          <w:szCs w:val="21"/>
        </w:rPr>
        <w:t>B.血行转移和淋巴转移</w:t>
      </w:r>
    </w:p>
    <w:p>
      <w:pPr>
        <w:rPr>
          <w:rFonts w:ascii="微软雅黑" w:hAnsi="微软雅黑" w:eastAsia="微软雅黑"/>
          <w:szCs w:val="21"/>
        </w:rPr>
      </w:pPr>
      <w:r>
        <w:rPr>
          <w:rFonts w:ascii="微软雅黑" w:hAnsi="微软雅黑" w:eastAsia="微软雅黑"/>
          <w:szCs w:val="21"/>
        </w:rPr>
        <w:t>C.直接蔓延和种植</w:t>
      </w:r>
    </w:p>
    <w:p>
      <w:pPr>
        <w:rPr>
          <w:rFonts w:ascii="微软雅黑" w:hAnsi="微软雅黑" w:eastAsia="微软雅黑"/>
          <w:szCs w:val="21"/>
        </w:rPr>
      </w:pPr>
      <w:r>
        <w:rPr>
          <w:rFonts w:ascii="微软雅黑" w:hAnsi="微软雅黑" w:eastAsia="微软雅黑"/>
          <w:szCs w:val="21"/>
        </w:rPr>
        <w:t>D.直接蔓延和淋巴转移</w:t>
      </w:r>
    </w:p>
    <w:p>
      <w:pPr>
        <w:rPr>
          <w:rFonts w:ascii="微软雅黑" w:hAnsi="微软雅黑" w:eastAsia="微软雅黑"/>
          <w:szCs w:val="21"/>
        </w:rPr>
      </w:pPr>
      <w:r>
        <w:rPr>
          <w:rFonts w:ascii="微软雅黑" w:hAnsi="微软雅黑" w:eastAsia="微软雅黑"/>
          <w:szCs w:val="21"/>
        </w:rPr>
        <w:t>E.血行转移</w:t>
      </w:r>
    </w:p>
    <w:p>
      <w:pPr>
        <w:rPr>
          <w:rFonts w:ascii="微软雅黑" w:hAnsi="微软雅黑" w:eastAsia="微软雅黑"/>
          <w:szCs w:val="21"/>
        </w:rPr>
      </w:pPr>
      <w:r>
        <w:rPr>
          <w:rFonts w:ascii="微软雅黑" w:hAnsi="微软雅黑" w:eastAsia="微软雅黑"/>
          <w:szCs w:val="21"/>
        </w:rPr>
        <w:t>14.绒毛膜癌主要播散的方式是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解析:绒毛膜癌的主要播散途径为血行播散，最常见为肺转移。北京协和医院报道入院者70%以上已有肺转移，此特点在妇科恶性肿瘤甚为突出，淋巴转移为极晚期及尸检中发现。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15.对抑郁症的处理措施中首要的是</w:t>
      </w:r>
    </w:p>
    <w:p>
      <w:pPr>
        <w:rPr>
          <w:rFonts w:ascii="微软雅黑" w:hAnsi="微软雅黑" w:eastAsia="微软雅黑"/>
          <w:szCs w:val="21"/>
        </w:rPr>
      </w:pPr>
      <w:r>
        <w:rPr>
          <w:rFonts w:ascii="微软雅黑" w:hAnsi="微软雅黑" w:eastAsia="微软雅黑"/>
          <w:szCs w:val="21"/>
        </w:rPr>
        <w:t>A.改变情绪状态</w:t>
      </w:r>
    </w:p>
    <w:p>
      <w:pPr>
        <w:rPr>
          <w:rFonts w:ascii="微软雅黑" w:hAnsi="微软雅黑" w:eastAsia="微软雅黑"/>
          <w:szCs w:val="21"/>
        </w:rPr>
      </w:pPr>
      <w:r>
        <w:rPr>
          <w:rFonts w:ascii="微软雅黑" w:hAnsi="微软雅黑" w:eastAsia="微软雅黑"/>
          <w:szCs w:val="21"/>
        </w:rPr>
        <w:t>B.进行心理治疗</w:t>
      </w:r>
    </w:p>
    <w:p>
      <w:pPr>
        <w:rPr>
          <w:rFonts w:ascii="微软雅黑" w:hAnsi="微软雅黑" w:eastAsia="微软雅黑"/>
          <w:szCs w:val="21"/>
        </w:rPr>
      </w:pPr>
      <w:r>
        <w:rPr>
          <w:rFonts w:ascii="微软雅黑" w:hAnsi="微软雅黑" w:eastAsia="微软雅黑"/>
          <w:szCs w:val="21"/>
        </w:rPr>
        <w:t>C.加强饮食营养</w:t>
      </w:r>
    </w:p>
    <w:p>
      <w:pPr>
        <w:rPr>
          <w:rFonts w:ascii="微软雅黑" w:hAnsi="微软雅黑" w:eastAsia="微软雅黑"/>
          <w:szCs w:val="21"/>
        </w:rPr>
      </w:pPr>
      <w:r>
        <w:rPr>
          <w:rFonts w:ascii="微软雅黑" w:hAnsi="微软雅黑" w:eastAsia="微软雅黑"/>
          <w:szCs w:val="21"/>
        </w:rPr>
        <w:t>D.改善睡眠状况</w:t>
      </w:r>
    </w:p>
    <w:p>
      <w:pPr>
        <w:rPr>
          <w:rFonts w:ascii="微软雅黑" w:hAnsi="微软雅黑" w:eastAsia="微软雅黑"/>
          <w:szCs w:val="21"/>
        </w:rPr>
      </w:pPr>
      <w:r>
        <w:rPr>
          <w:rFonts w:ascii="微软雅黑" w:hAnsi="微软雅黑" w:eastAsia="微软雅黑"/>
          <w:szCs w:val="21"/>
        </w:rPr>
        <w:t>E.评估自杀风险</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解析:在自杀人群中约有70%的个体和抑郁症或抑郁情绪有关。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（16-1~16-3题共用题干）</w:t>
      </w:r>
    </w:p>
    <w:p>
      <w:pPr>
        <w:rPr>
          <w:rFonts w:ascii="微软雅黑" w:hAnsi="微软雅黑" w:eastAsia="微软雅黑"/>
          <w:szCs w:val="21"/>
        </w:rPr>
      </w:pPr>
      <w:r>
        <w:rPr>
          <w:rFonts w:ascii="微软雅黑" w:hAnsi="微软雅黑" w:eastAsia="微软雅黑"/>
          <w:szCs w:val="21"/>
        </w:rPr>
        <w:t>患者，女，28岁。足月产后第3天，突然寒战，继之高热，同时尿急、尿痛，腰痛,下腹部痛；查体:肾区叩痛，下腹部压痛。尿白细胞20~30个/HP、白细胞管型1~2个/HP、尿蛋白(＋),末梢血白细胞计数髙。</w:t>
      </w:r>
    </w:p>
    <w:p>
      <w:pPr>
        <w:rPr>
          <w:rFonts w:ascii="微软雅黑" w:hAnsi="微软雅黑" w:eastAsia="微软雅黑"/>
          <w:szCs w:val="21"/>
        </w:rPr>
      </w:pPr>
      <w:r>
        <w:rPr>
          <w:rFonts w:ascii="微软雅黑" w:hAnsi="微软雅黑" w:eastAsia="微软雅黑"/>
          <w:szCs w:val="21"/>
        </w:rPr>
        <w:t>16.下一步首先应做()</w:t>
      </w:r>
    </w:p>
    <w:p>
      <w:pPr>
        <w:rPr>
          <w:rFonts w:ascii="微软雅黑" w:hAnsi="微软雅黑" w:eastAsia="微软雅黑"/>
          <w:szCs w:val="21"/>
        </w:rPr>
      </w:pPr>
      <w:r>
        <w:rPr>
          <w:rFonts w:ascii="微软雅黑" w:hAnsi="微软雅黑" w:eastAsia="微软雅黑"/>
          <w:szCs w:val="21"/>
        </w:rPr>
        <w:t>A.清洁中段尿培养，菌落计数及药物敏感试验</w:t>
      </w:r>
    </w:p>
    <w:p>
      <w:pPr>
        <w:rPr>
          <w:rFonts w:ascii="微软雅黑" w:hAnsi="微软雅黑" w:eastAsia="微软雅黑"/>
          <w:szCs w:val="21"/>
        </w:rPr>
      </w:pPr>
      <w:r>
        <w:rPr>
          <w:rFonts w:ascii="微软雅黑" w:hAnsi="微软雅黑" w:eastAsia="微软雅黑"/>
          <w:szCs w:val="21"/>
        </w:rPr>
        <w:t>B.胸部X线片</w:t>
      </w:r>
    </w:p>
    <w:p>
      <w:pPr>
        <w:rPr>
          <w:rFonts w:ascii="微软雅黑" w:hAnsi="微软雅黑" w:eastAsia="微软雅黑"/>
          <w:szCs w:val="21"/>
        </w:rPr>
      </w:pPr>
      <w:r>
        <w:rPr>
          <w:rFonts w:ascii="微软雅黑" w:hAnsi="微软雅黑" w:eastAsia="微软雅黑"/>
          <w:szCs w:val="21"/>
        </w:rPr>
        <w:t>C.口服解热、镇痛药物</w:t>
      </w:r>
    </w:p>
    <w:p>
      <w:pPr>
        <w:rPr>
          <w:rFonts w:ascii="微软雅黑" w:hAnsi="微软雅黑" w:eastAsia="微软雅黑"/>
          <w:szCs w:val="21"/>
        </w:rPr>
      </w:pPr>
      <w:r>
        <w:rPr>
          <w:rFonts w:ascii="微软雅黑" w:hAnsi="微软雅黑" w:eastAsia="微软雅黑"/>
          <w:szCs w:val="21"/>
        </w:rPr>
        <w:t>D.口服抗菌药物</w:t>
      </w:r>
    </w:p>
    <w:p>
      <w:pPr>
        <w:rPr>
          <w:rFonts w:ascii="微软雅黑" w:hAnsi="微软雅黑" w:eastAsia="微软雅黑"/>
          <w:szCs w:val="21"/>
        </w:rPr>
      </w:pPr>
      <w:r>
        <w:rPr>
          <w:rFonts w:ascii="微软雅黑" w:hAnsi="微软雅黑" w:eastAsia="微软雅黑"/>
          <w:szCs w:val="21"/>
        </w:rPr>
        <w:t>E.静脉点滴抗革兰阴性杆菌药物</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解析:根据寒战、高热、尿路刺激征、肾区叩击痛，以及尿和血液中白细胞计数均增高，很容易诊断急性肾盂肾炎；需要做尿培养+药物敏感试验来进行确诊；最主要的治疗措施是抗感染治疗。</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17.患者，男，67岁。吸烟者。家属发现患者呼之不应半小时急送医院。有COPD病史30余年。查体:血压150/50mmHg，浅昏迷状，球结膜水肿。双肺可闻及干、湿啰音，A2＜P2。下肢水肿。为明确诊断，首选的检查是()</w:t>
      </w:r>
    </w:p>
    <w:p>
      <w:pPr>
        <w:rPr>
          <w:rFonts w:ascii="微软雅黑" w:hAnsi="微软雅黑" w:eastAsia="微软雅黑"/>
          <w:szCs w:val="21"/>
        </w:rPr>
      </w:pPr>
      <w:r>
        <w:rPr>
          <w:rFonts w:ascii="微软雅黑" w:hAnsi="微软雅黑" w:eastAsia="微软雅黑"/>
          <w:szCs w:val="21"/>
        </w:rPr>
        <w:t>A.动脉血气分析</w:t>
      </w:r>
    </w:p>
    <w:p>
      <w:pPr>
        <w:rPr>
          <w:rFonts w:ascii="微软雅黑" w:hAnsi="微软雅黑" w:eastAsia="微软雅黑"/>
          <w:szCs w:val="21"/>
        </w:rPr>
      </w:pPr>
      <w:r>
        <w:rPr>
          <w:rFonts w:ascii="微软雅黑" w:hAnsi="微软雅黑" w:eastAsia="微软雅黑"/>
          <w:szCs w:val="21"/>
        </w:rPr>
        <w:t>B.胸部X线</w:t>
      </w:r>
    </w:p>
    <w:p>
      <w:pPr>
        <w:rPr>
          <w:rFonts w:ascii="微软雅黑" w:hAnsi="微软雅黑" w:eastAsia="微软雅黑"/>
          <w:szCs w:val="21"/>
        </w:rPr>
      </w:pPr>
      <w:r>
        <w:rPr>
          <w:rFonts w:ascii="微软雅黑" w:hAnsi="微软雅黑" w:eastAsia="微软雅黑"/>
          <w:szCs w:val="21"/>
        </w:rPr>
        <w:t>C.心脏超声</w:t>
      </w:r>
    </w:p>
    <w:p>
      <w:pPr>
        <w:rPr>
          <w:rFonts w:ascii="微软雅黑" w:hAnsi="微软雅黑" w:eastAsia="微软雅黑"/>
          <w:szCs w:val="21"/>
        </w:rPr>
      </w:pPr>
      <w:r>
        <w:rPr>
          <w:rFonts w:ascii="微软雅黑" w:hAnsi="微软雅黑" w:eastAsia="微软雅黑"/>
          <w:szCs w:val="21"/>
        </w:rPr>
        <w:t>D.动态心电图</w:t>
      </w:r>
    </w:p>
    <w:p>
      <w:pPr>
        <w:rPr>
          <w:rFonts w:ascii="微软雅黑" w:hAnsi="微软雅黑" w:eastAsia="微软雅黑"/>
          <w:szCs w:val="21"/>
        </w:rPr>
      </w:pPr>
      <w:r>
        <w:rPr>
          <w:rFonts w:ascii="微软雅黑" w:hAnsi="微软雅黑" w:eastAsia="微软雅黑"/>
          <w:szCs w:val="21"/>
        </w:rPr>
        <w:t>E.肺功能</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解析:COPD患者出现意识障碍，首先考虑出现了肺性脑病，此时首选检查为动脉血气分析。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（18-1~18-3题共用题干）</w:t>
      </w:r>
    </w:p>
    <w:p>
      <w:pPr>
        <w:rPr>
          <w:rFonts w:ascii="微软雅黑" w:hAnsi="微软雅黑" w:eastAsia="微软雅黑"/>
          <w:szCs w:val="21"/>
        </w:rPr>
      </w:pPr>
      <w:r>
        <w:rPr>
          <w:rFonts w:ascii="微软雅黑" w:hAnsi="微软雅黑" w:eastAsia="微软雅黑"/>
          <w:szCs w:val="21"/>
        </w:rPr>
        <w:t>患者，女，30岁。8年前因风湿性心脏病、二尖瓣狭窄行二尖瓣球囊成形术，术后恢复良好。近半年渐觉活动后心悸气短，咳嗽，少量痰，无咯血。轻腹胀，下肢轻水肿。查体:心界扩大，心尖部舒张期杂音，主动脉瓣区未及杂音，肺动脉瓣第2心音亢进。</w:t>
      </w:r>
    </w:p>
    <w:p>
      <w:pPr>
        <w:rPr>
          <w:rFonts w:ascii="微软雅黑" w:hAnsi="微软雅黑" w:eastAsia="微软雅黑"/>
          <w:szCs w:val="21"/>
        </w:rPr>
      </w:pPr>
      <w:r>
        <w:rPr>
          <w:rFonts w:ascii="微软雅黑" w:hAnsi="微软雅黑" w:eastAsia="微软雅黑"/>
          <w:szCs w:val="21"/>
        </w:rPr>
        <w:t>18.该患者的正确诊断是()</w:t>
      </w:r>
    </w:p>
    <w:p>
      <w:pPr>
        <w:rPr>
          <w:rFonts w:ascii="微软雅黑" w:hAnsi="微软雅黑" w:eastAsia="微软雅黑"/>
          <w:szCs w:val="21"/>
        </w:rPr>
      </w:pPr>
      <w:r>
        <w:rPr>
          <w:rFonts w:ascii="微软雅黑" w:hAnsi="微软雅黑" w:eastAsia="微软雅黑"/>
          <w:szCs w:val="21"/>
        </w:rPr>
        <w:t>A.风湿性心脏病，二尖瓣关闭不全</w:t>
      </w:r>
    </w:p>
    <w:p>
      <w:pPr>
        <w:rPr>
          <w:rFonts w:ascii="微软雅黑" w:hAnsi="微软雅黑" w:eastAsia="微软雅黑"/>
          <w:szCs w:val="21"/>
        </w:rPr>
      </w:pPr>
      <w:r>
        <w:rPr>
          <w:rFonts w:ascii="微软雅黑" w:hAnsi="微软雅黑" w:eastAsia="微软雅黑"/>
          <w:szCs w:val="21"/>
        </w:rPr>
        <w:t>B.风湿性心脏病，主动脉瓣狭窄</w:t>
      </w:r>
    </w:p>
    <w:p>
      <w:pPr>
        <w:rPr>
          <w:rFonts w:ascii="微软雅黑" w:hAnsi="微软雅黑" w:eastAsia="微软雅黑"/>
          <w:szCs w:val="21"/>
        </w:rPr>
      </w:pPr>
      <w:r>
        <w:rPr>
          <w:rFonts w:ascii="微软雅黑" w:hAnsi="微软雅黑" w:eastAsia="微软雅黑"/>
          <w:szCs w:val="21"/>
        </w:rPr>
        <w:t>C.风湿性心脏病，三尖瓣关闭不全</w:t>
      </w:r>
    </w:p>
    <w:p>
      <w:pPr>
        <w:rPr>
          <w:rFonts w:ascii="微软雅黑" w:hAnsi="微软雅黑" w:eastAsia="微软雅黑"/>
          <w:szCs w:val="21"/>
        </w:rPr>
      </w:pPr>
      <w:r>
        <w:rPr>
          <w:rFonts w:ascii="微软雅黑" w:hAnsi="微软雅黑" w:eastAsia="微软雅黑"/>
          <w:szCs w:val="21"/>
        </w:rPr>
        <w:t>D.风湿性心脏病，二尖瓣狭窄肺动脉</w:t>
      </w:r>
    </w:p>
    <w:p>
      <w:pPr>
        <w:rPr>
          <w:rFonts w:ascii="微软雅黑" w:hAnsi="微软雅黑" w:eastAsia="微软雅黑"/>
          <w:szCs w:val="21"/>
        </w:rPr>
      </w:pPr>
      <w:r>
        <w:rPr>
          <w:rFonts w:ascii="微软雅黑" w:hAnsi="微软雅黑" w:eastAsia="微软雅黑"/>
          <w:szCs w:val="21"/>
        </w:rPr>
        <w:t>E.风湿性心脏病，肺动脉瓣狭窄</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二尖瓣狭窄伴肺动脉高:压心尖部可出现舒张期杂音，肺动脉瓣第2心音亢进。考虑诊断为风湿性心脏病，二尖瓣狭窄伴肺动脉高压。8年前患者因为二尖瓣狭窄行二尖瓣球囊成形术，现在症状再次出现，建议再次行二尖瓣球囊成形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19.患者有损害，但医疗机构不承担赔偿责任的是()</w:t>
      </w:r>
    </w:p>
    <w:p>
      <w:pPr>
        <w:rPr>
          <w:rFonts w:ascii="微软雅黑" w:hAnsi="微软雅黑" w:eastAsia="微软雅黑"/>
          <w:szCs w:val="21"/>
        </w:rPr>
      </w:pPr>
      <w:r>
        <w:rPr>
          <w:rFonts w:ascii="微软雅黑" w:hAnsi="微软雅黑" w:eastAsia="微软雅黑"/>
          <w:szCs w:val="21"/>
        </w:rPr>
        <w:t>A.在抢救生命垂危患者等紧急情况下未尽到合理诊疗义务</w:t>
      </w:r>
    </w:p>
    <w:p>
      <w:pPr>
        <w:rPr>
          <w:rFonts w:ascii="微软雅黑" w:hAnsi="微软雅黑" w:eastAsia="微软雅黑"/>
          <w:szCs w:val="21"/>
        </w:rPr>
      </w:pPr>
      <w:r>
        <w:rPr>
          <w:rFonts w:ascii="微软雅黑" w:hAnsi="微软雅黑" w:eastAsia="微软雅黑"/>
          <w:szCs w:val="21"/>
        </w:rPr>
        <w:t>B.患者或者其近亲属不配合医疗机构进行符合诊疗规范的诊疗</w:t>
      </w:r>
    </w:p>
    <w:p>
      <w:pPr>
        <w:rPr>
          <w:rFonts w:ascii="微软雅黑" w:hAnsi="微软雅黑" w:eastAsia="微软雅黑"/>
          <w:szCs w:val="21"/>
        </w:rPr>
      </w:pPr>
      <w:r>
        <w:rPr>
          <w:rFonts w:ascii="微软雅黑" w:hAnsi="微软雅黑" w:eastAsia="微软雅黑"/>
          <w:szCs w:val="21"/>
        </w:rPr>
        <w:t>C.未经患者同意公开其病历资料</w:t>
      </w:r>
    </w:p>
    <w:p>
      <w:pPr>
        <w:rPr>
          <w:rFonts w:ascii="微软雅黑" w:hAnsi="微软雅黑" w:eastAsia="微软雅黑"/>
          <w:szCs w:val="21"/>
        </w:rPr>
      </w:pPr>
      <w:r>
        <w:rPr>
          <w:rFonts w:ascii="微软雅黑" w:hAnsi="微软雅黑" w:eastAsia="微软雅黑"/>
          <w:szCs w:val="21"/>
        </w:rPr>
        <w:t>D.未尽到与当时医疗水平相应的诊疗义务</w:t>
      </w:r>
    </w:p>
    <w:p>
      <w:pPr>
        <w:rPr>
          <w:rFonts w:ascii="微软雅黑" w:hAnsi="微软雅黑" w:eastAsia="微软雅黑"/>
          <w:szCs w:val="21"/>
        </w:rPr>
      </w:pPr>
      <w:r>
        <w:rPr>
          <w:rFonts w:ascii="微软雅黑" w:hAnsi="微软雅黑" w:eastAsia="微软雅黑"/>
          <w:szCs w:val="21"/>
        </w:rPr>
        <w:t>E.限于当时的医疗水平难以诊疗</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解析:患者或者其近亲属不配合医疗机构进行符合诊疗规范的诊疗所造成的不良后果，不属于医疗事故，医疗机构无需赔偿。</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20.男，45岁。发作性头痛、心悸、大汗2年，发作时血压230/130mmHg，平素血压不高。对诊断最有帮助的是发作时测定尿</w:t>
      </w:r>
    </w:p>
    <w:p>
      <w:pPr>
        <w:rPr>
          <w:rFonts w:ascii="微软雅黑" w:hAnsi="微软雅黑" w:eastAsia="微软雅黑"/>
          <w:szCs w:val="21"/>
        </w:rPr>
      </w:pPr>
      <w:r>
        <w:rPr>
          <w:rFonts w:ascii="微软雅黑" w:hAnsi="微软雅黑" w:eastAsia="微软雅黑"/>
          <w:szCs w:val="21"/>
        </w:rPr>
        <w:t>A.17-羟皮质类固醇</w:t>
      </w:r>
    </w:p>
    <w:p>
      <w:pPr>
        <w:rPr>
          <w:rFonts w:ascii="微软雅黑" w:hAnsi="微软雅黑" w:eastAsia="微软雅黑"/>
          <w:szCs w:val="21"/>
        </w:rPr>
      </w:pPr>
      <w:r>
        <w:rPr>
          <w:rFonts w:ascii="微软雅黑" w:hAnsi="微软雅黑" w:eastAsia="微软雅黑"/>
          <w:szCs w:val="21"/>
        </w:rPr>
        <w:t>B.醛固酮</w:t>
      </w:r>
    </w:p>
    <w:p>
      <w:pPr>
        <w:rPr>
          <w:rFonts w:ascii="微软雅黑" w:hAnsi="微软雅黑" w:eastAsia="微软雅黑"/>
          <w:szCs w:val="21"/>
        </w:rPr>
      </w:pPr>
      <w:r>
        <w:rPr>
          <w:rFonts w:ascii="微软雅黑" w:hAnsi="微软雅黑" w:eastAsia="微软雅黑"/>
          <w:szCs w:val="21"/>
        </w:rPr>
        <w:t>C.17-酮类固醇</w:t>
      </w:r>
    </w:p>
    <w:p>
      <w:pPr>
        <w:rPr>
          <w:rFonts w:ascii="微软雅黑" w:hAnsi="微软雅黑" w:eastAsia="微软雅黑"/>
          <w:szCs w:val="21"/>
        </w:rPr>
      </w:pPr>
      <w:r>
        <w:rPr>
          <w:rFonts w:ascii="微软雅黑" w:hAnsi="微软雅黑" w:eastAsia="微软雅黑"/>
          <w:szCs w:val="21"/>
        </w:rPr>
        <w:t>D.游离皮质醇</w:t>
      </w:r>
    </w:p>
    <w:p>
      <w:pPr>
        <w:rPr>
          <w:rFonts w:ascii="微软雅黑" w:hAnsi="微软雅黑" w:eastAsia="微软雅黑"/>
          <w:szCs w:val="21"/>
        </w:rPr>
      </w:pPr>
      <w:r>
        <w:rPr>
          <w:rFonts w:ascii="微软雅黑" w:hAnsi="微软雅黑" w:eastAsia="微软雅黑"/>
          <w:szCs w:val="21"/>
        </w:rPr>
        <w:t>E.血儿茶酚胺</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解析:嗜铬细胞瘤好发于中青年，其特点为阵发性高血压。根据题干，本例应考虑嗜铬细胞瘤。细胞瘤可分泌大量儿茶酚胺，故发作时测定血儿茶酚胺含量有助于明确珍断。</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21.思维贫乏常见于</w:t>
      </w:r>
    </w:p>
    <w:p>
      <w:pPr>
        <w:rPr>
          <w:rFonts w:ascii="微软雅黑" w:hAnsi="微软雅黑" w:eastAsia="微软雅黑"/>
          <w:szCs w:val="21"/>
        </w:rPr>
      </w:pPr>
      <w:r>
        <w:rPr>
          <w:rFonts w:ascii="微软雅黑" w:hAnsi="微软雅黑" w:eastAsia="微软雅黑"/>
          <w:szCs w:val="21"/>
        </w:rPr>
        <w:t>A.抑郁症</w:t>
      </w:r>
    </w:p>
    <w:p>
      <w:pPr>
        <w:rPr>
          <w:rFonts w:ascii="微软雅黑" w:hAnsi="微软雅黑" w:eastAsia="微软雅黑"/>
          <w:szCs w:val="21"/>
        </w:rPr>
      </w:pPr>
      <w:r>
        <w:rPr>
          <w:rFonts w:ascii="微软雅黑" w:hAnsi="微软雅黑" w:eastAsia="微软雅黑"/>
          <w:szCs w:val="21"/>
        </w:rPr>
        <w:t>B.强迫性障碍</w:t>
      </w:r>
    </w:p>
    <w:p>
      <w:pPr>
        <w:rPr>
          <w:rFonts w:ascii="微软雅黑" w:hAnsi="微软雅黑" w:eastAsia="微软雅黑"/>
          <w:szCs w:val="21"/>
        </w:rPr>
      </w:pPr>
      <w:r>
        <w:rPr>
          <w:rFonts w:ascii="微软雅黑" w:hAnsi="微软雅黑" w:eastAsia="微软雅黑"/>
          <w:szCs w:val="21"/>
        </w:rPr>
        <w:t>C.慢性躁狂症</w:t>
      </w:r>
    </w:p>
    <w:p>
      <w:pPr>
        <w:rPr>
          <w:rFonts w:ascii="微软雅黑" w:hAnsi="微软雅黑" w:eastAsia="微软雅黑"/>
          <w:szCs w:val="21"/>
        </w:rPr>
      </w:pPr>
      <w:r>
        <w:rPr>
          <w:rFonts w:ascii="微软雅黑" w:hAnsi="微软雅黑" w:eastAsia="微软雅黑"/>
          <w:szCs w:val="21"/>
        </w:rPr>
        <w:t>D.慢性精神分裂症</w:t>
      </w:r>
    </w:p>
    <w:p>
      <w:pPr>
        <w:rPr>
          <w:rFonts w:ascii="微软雅黑" w:hAnsi="微软雅黑" w:eastAsia="微软雅黑"/>
          <w:szCs w:val="21"/>
        </w:rPr>
      </w:pPr>
      <w:r>
        <w:rPr>
          <w:rFonts w:ascii="微软雅黑" w:hAnsi="微软雅黑" w:eastAsia="微软雅黑"/>
          <w:szCs w:val="21"/>
        </w:rPr>
        <w:t>E.分离性精神病</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比如躁狂症时表现思维奔逸，抑郁症时表现为思维迟缓，精神分裂症在急性阶段可以表现为思维破裂，早期可表现为思维松弛，晚期或慢性阶段表现为思维贫乏，强迫症则表现为强迫性思维等。由此，本题正确答案应该是D，即思维贫乏常见于慢性精神分裂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22.对有心脑血管疾病的患者，以下关于术前准备的说法错误的是</w:t>
      </w:r>
    </w:p>
    <w:p>
      <w:pPr>
        <w:rPr>
          <w:rFonts w:ascii="微软雅黑" w:hAnsi="微软雅黑" w:eastAsia="微软雅黑"/>
          <w:szCs w:val="21"/>
        </w:rPr>
      </w:pPr>
      <w:r>
        <w:rPr>
          <w:rFonts w:ascii="微软雅黑" w:hAnsi="微软雅黑" w:eastAsia="微软雅黑"/>
          <w:szCs w:val="21"/>
        </w:rPr>
        <w:t>A.纠正水、电解质代谢紊乱</w:t>
      </w:r>
    </w:p>
    <w:p>
      <w:pPr>
        <w:rPr>
          <w:rFonts w:ascii="微软雅黑" w:hAnsi="微软雅黑" w:eastAsia="微软雅黑"/>
          <w:szCs w:val="21"/>
        </w:rPr>
      </w:pPr>
      <w:r>
        <w:rPr>
          <w:rFonts w:ascii="微软雅黑" w:hAnsi="微软雅黑" w:eastAsia="微软雅黑"/>
          <w:szCs w:val="21"/>
        </w:rPr>
        <w:t>B.脑卒中者择期手术至少推迟2周后</w:t>
      </w:r>
    </w:p>
    <w:p>
      <w:pPr>
        <w:rPr>
          <w:rFonts w:ascii="微软雅黑" w:hAnsi="微软雅黑" w:eastAsia="微软雅黑"/>
          <w:szCs w:val="21"/>
        </w:rPr>
      </w:pPr>
      <w:r>
        <w:rPr>
          <w:rFonts w:ascii="微软雅黑" w:hAnsi="微软雅黑" w:eastAsia="微软雅黑"/>
          <w:szCs w:val="21"/>
        </w:rPr>
        <w:t>C.高血压患者术前继续服药</w:t>
      </w:r>
    </w:p>
    <w:p>
      <w:pPr>
        <w:rPr>
          <w:rFonts w:ascii="微软雅黑" w:hAnsi="微软雅黑" w:eastAsia="微软雅黑"/>
          <w:szCs w:val="21"/>
        </w:rPr>
      </w:pPr>
      <w:r>
        <w:rPr>
          <w:rFonts w:ascii="微软雅黑" w:hAnsi="微软雅黑" w:eastAsia="微软雅黑"/>
          <w:szCs w:val="21"/>
        </w:rPr>
        <w:t>D.心肌梗死发病后2个月安排择期手术</w:t>
      </w:r>
    </w:p>
    <w:p>
      <w:pPr>
        <w:rPr>
          <w:rFonts w:ascii="微软雅黑" w:hAnsi="微软雅黑" w:eastAsia="微软雅黑"/>
          <w:szCs w:val="21"/>
        </w:rPr>
      </w:pPr>
      <w:r>
        <w:rPr>
          <w:rFonts w:ascii="微软雅黑" w:hAnsi="微软雅黑" w:eastAsia="微软雅黑"/>
          <w:szCs w:val="21"/>
        </w:rPr>
        <w:t>E.不要求血压降至正常后手术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心肌梗死应在发病6个月后安排择期手术(D错，为本题正确答案)。纠正水、电解质代谢紊乱为一般的术前准备(A对)；脑卒中者择期手术至少推迟2周，最好6周(B对)；高血压患者应在术前继续服药(C对)，避免戒断综合征；但不必降至正常，只要平稳即可(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（23-1~23-3题共用题干）</w:t>
      </w:r>
    </w:p>
    <w:p>
      <w:pPr>
        <w:rPr>
          <w:rFonts w:ascii="微软雅黑" w:hAnsi="微软雅黑" w:eastAsia="微软雅黑"/>
          <w:szCs w:val="21"/>
        </w:rPr>
      </w:pPr>
      <w:r>
        <w:rPr>
          <w:rFonts w:ascii="微软雅黑" w:hAnsi="微软雅黑" w:eastAsia="微软雅黑"/>
          <w:szCs w:val="21"/>
        </w:rPr>
        <w:t>25岁，初产妇。妊娠39周，阵发性腹痛20小时，10~12分钟宫缩1次，持续30秒，宫口开大3cm。</w:t>
      </w:r>
    </w:p>
    <w:p>
      <w:pPr>
        <w:rPr>
          <w:rFonts w:ascii="微软雅黑" w:hAnsi="微软雅黑" w:eastAsia="微软雅黑"/>
          <w:szCs w:val="21"/>
        </w:rPr>
      </w:pPr>
      <w:r>
        <w:rPr>
          <w:rFonts w:ascii="微软雅黑" w:hAnsi="微软雅黑" w:eastAsia="微软雅黑"/>
          <w:szCs w:val="21"/>
        </w:rPr>
        <w:t>23.若进入第二产程后，胎头+3，胎心90次/分，此时的处理应是</w:t>
      </w:r>
    </w:p>
    <w:p>
      <w:pPr>
        <w:rPr>
          <w:rFonts w:ascii="微软雅黑" w:hAnsi="微软雅黑" w:eastAsia="微软雅黑"/>
          <w:szCs w:val="21"/>
        </w:rPr>
      </w:pPr>
      <w:r>
        <w:rPr>
          <w:rFonts w:ascii="微软雅黑" w:hAnsi="微软雅黑" w:eastAsia="微软雅黑"/>
          <w:szCs w:val="21"/>
        </w:rPr>
        <w:t>A.立即行剖宫产术</w:t>
      </w:r>
    </w:p>
    <w:p>
      <w:pPr>
        <w:rPr>
          <w:rFonts w:ascii="微软雅黑" w:hAnsi="微软雅黑" w:eastAsia="微软雅黑"/>
          <w:szCs w:val="21"/>
        </w:rPr>
      </w:pPr>
      <w:r>
        <w:rPr>
          <w:rFonts w:ascii="微软雅黑" w:hAnsi="微软雅黑" w:eastAsia="微软雅黑"/>
          <w:szCs w:val="21"/>
        </w:rPr>
        <w:t>B.等待自然分娩</w:t>
      </w:r>
    </w:p>
    <w:p>
      <w:pPr>
        <w:rPr>
          <w:rFonts w:ascii="微软雅黑" w:hAnsi="微软雅黑" w:eastAsia="微软雅黑"/>
          <w:szCs w:val="21"/>
        </w:rPr>
      </w:pPr>
      <w:r>
        <w:rPr>
          <w:rFonts w:ascii="微软雅黑" w:hAnsi="微软雅黑" w:eastAsia="微软雅黑"/>
          <w:szCs w:val="21"/>
        </w:rPr>
        <w:t>C.行产钳术助娩</w:t>
      </w:r>
    </w:p>
    <w:p>
      <w:pPr>
        <w:rPr>
          <w:rFonts w:ascii="微软雅黑" w:hAnsi="微软雅黑" w:eastAsia="微软雅黑"/>
          <w:szCs w:val="21"/>
        </w:rPr>
      </w:pPr>
      <w:r>
        <w:rPr>
          <w:rFonts w:ascii="微软雅黑" w:hAnsi="微软雅黑" w:eastAsia="微软雅黑"/>
          <w:szCs w:val="21"/>
        </w:rPr>
        <w:t>D.静脉滴注缩宫素</w:t>
      </w:r>
    </w:p>
    <w:p>
      <w:pPr>
        <w:rPr>
          <w:rFonts w:ascii="微软雅黑" w:hAnsi="微软雅黑" w:eastAsia="微软雅黑"/>
          <w:szCs w:val="21"/>
        </w:rPr>
      </w:pPr>
      <w:r>
        <w:rPr>
          <w:rFonts w:ascii="微软雅黑" w:hAnsi="微软雅黑" w:eastAsia="微软雅黑"/>
          <w:szCs w:val="21"/>
        </w:rPr>
        <w:t>E.静注地西泮</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初产妇宫口开大3cm，说明处于第一产程潜伏期末。正常潜伏期每次宫缩30~40秒，间歇5~6分钟，但本例每次宫缩30秒，间歇10~12分钟，故应诊断为子宫收缩节律性异常(B)。题干所述与ACD无关。腹肌和膈肌收缩力是第二产程的辅助产力，而本例尚处于第一产程潜伏期，故不答E。②本例处于第一产程潜伏期末，子宫收缩节律异常，应诊断为不协调性宫缩乏力而不是协调性宫缩乏力。协调性宫缩乏力多发生于活跃期后期或第二产程，其宫缩节律性应正常。治疗不协调性宫缩乏力，首选哌替啶100mg肌内注射，使产妇充分休息，醒后不协调性宫缩乏力多能恢复为协调性宫缩(C)。若经上述处理后，不协调性宫缩未能得到纠正，或出现胎儿窘迫，则行剖宫产，故不答E。肌内注射缩宫素、静脉滴注麦角新碱只能用于产后止血，严禁用于催产，故不答AB。人工破膜为协调性宫缩乏力的治疗措施，故不答D。③患者已进入第二产程，S=+3，应经阴道分娩而不能剖宫产，故不答A。由于胎心率减慢(正常值110~160次/分)，说明胎儿宫内窘迫，应立即行产钳术助产，尽早结束分娩(C)。在第二产程，行产钳术助产要较静滴缩宫素助产快得多，因此在胎儿窘迫缺氧的危急情况下，应首选产钳助产，静滴缩宫素只是辅助治疗措施，故答C而不是D。第二产程无需静注地西泮，故不答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（24-1~24-3题共用题干）</w:t>
      </w:r>
    </w:p>
    <w:p>
      <w:pPr>
        <w:rPr>
          <w:rFonts w:ascii="微软雅黑" w:hAnsi="微软雅黑" w:eastAsia="微软雅黑"/>
          <w:szCs w:val="21"/>
        </w:rPr>
      </w:pPr>
      <w:r>
        <w:rPr>
          <w:rFonts w:ascii="微软雅黑" w:hAnsi="微软雅黑" w:eastAsia="微软雅黑"/>
          <w:szCs w:val="21"/>
        </w:rPr>
        <w:t>患者，男，50岁。1周前心前区剧烈疼痛,随后心悸、气促，怀疑急性心肌梗死。</w:t>
      </w:r>
    </w:p>
    <w:p>
      <w:pPr>
        <w:rPr>
          <w:rFonts w:ascii="微软雅黑" w:hAnsi="微软雅黑" w:eastAsia="微软雅黑"/>
          <w:szCs w:val="21"/>
        </w:rPr>
      </w:pPr>
      <w:r>
        <w:rPr>
          <w:rFonts w:ascii="微软雅黑" w:hAnsi="微软雅黑" w:eastAsia="微软雅黑"/>
          <w:szCs w:val="21"/>
        </w:rPr>
        <w:t>24.第2日患者出现胸闷、大汗、面色苍白，查体:心率126次/分，律齐，血压80/50mmHg。双肺满布中小水泡音。此时不宜用()</w:t>
      </w:r>
    </w:p>
    <w:p>
      <w:pPr>
        <w:rPr>
          <w:rFonts w:ascii="微软雅黑" w:hAnsi="微软雅黑" w:eastAsia="微软雅黑"/>
          <w:szCs w:val="21"/>
        </w:rPr>
      </w:pPr>
      <w:r>
        <w:rPr>
          <w:rFonts w:ascii="微软雅黑" w:hAnsi="微软雅黑" w:eastAsia="微软雅黑"/>
          <w:szCs w:val="21"/>
        </w:rPr>
        <w:t>A.主动脉内气囊反搏术</w:t>
      </w:r>
    </w:p>
    <w:p>
      <w:pPr>
        <w:rPr>
          <w:rFonts w:ascii="微软雅黑" w:hAnsi="微软雅黑" w:eastAsia="微软雅黑"/>
          <w:szCs w:val="21"/>
        </w:rPr>
      </w:pPr>
      <w:r>
        <w:rPr>
          <w:rFonts w:ascii="微软雅黑" w:hAnsi="微软雅黑" w:eastAsia="微软雅黑"/>
          <w:szCs w:val="21"/>
        </w:rPr>
        <w:t>B.静注呋塞米</w:t>
      </w:r>
    </w:p>
    <w:p>
      <w:pPr>
        <w:rPr>
          <w:rFonts w:ascii="微软雅黑" w:hAnsi="微软雅黑" w:eastAsia="微软雅黑"/>
          <w:szCs w:val="21"/>
        </w:rPr>
      </w:pPr>
      <w:r>
        <w:rPr>
          <w:rFonts w:ascii="微软雅黑" w:hAnsi="微软雅黑" w:eastAsia="微软雅黑"/>
          <w:szCs w:val="21"/>
        </w:rPr>
        <w:t>C.静滴多巴胺</w:t>
      </w:r>
    </w:p>
    <w:p>
      <w:pPr>
        <w:rPr>
          <w:rFonts w:ascii="微软雅黑" w:hAnsi="微软雅黑" w:eastAsia="微软雅黑"/>
          <w:szCs w:val="21"/>
        </w:rPr>
      </w:pPr>
      <w:r>
        <w:rPr>
          <w:rFonts w:ascii="微软雅黑" w:hAnsi="微软雅黑" w:eastAsia="微软雅黑"/>
          <w:szCs w:val="21"/>
        </w:rPr>
        <w:t>D.静滴多巴酚丁胺</w:t>
      </w:r>
    </w:p>
    <w:p>
      <w:pPr>
        <w:rPr>
          <w:rFonts w:ascii="微软雅黑" w:hAnsi="微软雅黑" w:eastAsia="微软雅黑"/>
          <w:szCs w:val="21"/>
        </w:rPr>
      </w:pPr>
      <w:r>
        <w:rPr>
          <w:rFonts w:ascii="微软雅黑" w:hAnsi="微软雅黑" w:eastAsia="微软雅黑"/>
          <w:szCs w:val="21"/>
        </w:rPr>
        <w:t>E.皮下注射低分子肝素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心肌梗死的实验室检查中，最常用、特异性最髙的心肌酶是心肌肌钙蛋白:第2日患者出现休克，此时不宜使用呋塞米，避免血容量进一步减少，加重休克。患者在心肌梗死后出现了发热、肺炎、心包炎等藥系列炎症表现，考虑并发心肌梗死后综合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（25-1~25-2题共用备选答案）</w:t>
      </w:r>
    </w:p>
    <w:p>
      <w:pPr>
        <w:rPr>
          <w:rFonts w:ascii="微软雅黑" w:hAnsi="微软雅黑" w:eastAsia="微软雅黑"/>
          <w:szCs w:val="21"/>
        </w:rPr>
      </w:pPr>
      <w:r>
        <w:rPr>
          <w:rFonts w:ascii="微软雅黑" w:hAnsi="微软雅黑" w:eastAsia="微软雅黑"/>
          <w:szCs w:val="21"/>
        </w:rPr>
        <w:t>A.异常活动</w:t>
      </w:r>
    </w:p>
    <w:p>
      <w:pPr>
        <w:rPr>
          <w:rFonts w:ascii="微软雅黑" w:hAnsi="微软雅黑" w:eastAsia="微软雅黑"/>
          <w:szCs w:val="21"/>
        </w:rPr>
      </w:pPr>
      <w:r>
        <w:rPr>
          <w:rFonts w:ascii="微软雅黑" w:hAnsi="微软雅黑" w:eastAsia="微软雅黑"/>
          <w:szCs w:val="21"/>
        </w:rPr>
        <w:t>B.肿胀疼痛</w:t>
      </w:r>
    </w:p>
    <w:p>
      <w:pPr>
        <w:rPr>
          <w:rFonts w:ascii="微软雅黑" w:hAnsi="微软雅黑" w:eastAsia="微软雅黑"/>
          <w:szCs w:val="21"/>
        </w:rPr>
      </w:pPr>
      <w:r>
        <w:rPr>
          <w:rFonts w:ascii="微软雅黑" w:hAnsi="微软雅黑" w:eastAsia="微软雅黑"/>
          <w:szCs w:val="21"/>
        </w:rPr>
        <w:t>C.功能障碍</w:t>
      </w:r>
    </w:p>
    <w:p>
      <w:pPr>
        <w:rPr>
          <w:rFonts w:ascii="微软雅黑" w:hAnsi="微软雅黑" w:eastAsia="微软雅黑"/>
          <w:szCs w:val="21"/>
        </w:rPr>
      </w:pPr>
      <w:r>
        <w:rPr>
          <w:rFonts w:ascii="微软雅黑" w:hAnsi="微软雅黑" w:eastAsia="微软雅黑"/>
          <w:szCs w:val="21"/>
        </w:rPr>
        <w:t>D.皮肤瘀斑</w:t>
      </w:r>
    </w:p>
    <w:p>
      <w:pPr>
        <w:rPr>
          <w:rFonts w:ascii="微软雅黑" w:hAnsi="微软雅黑" w:eastAsia="微软雅黑"/>
          <w:szCs w:val="21"/>
        </w:rPr>
      </w:pPr>
      <w:r>
        <w:rPr>
          <w:rFonts w:ascii="微软雅黑" w:hAnsi="微软雅黑" w:eastAsia="微软雅黑"/>
          <w:szCs w:val="21"/>
        </w:rPr>
        <w:t>E.死骨形成</w:t>
      </w:r>
    </w:p>
    <w:p>
      <w:pPr>
        <w:rPr>
          <w:rFonts w:ascii="微软雅黑" w:hAnsi="微软雅黑" w:eastAsia="微软雅黑"/>
          <w:szCs w:val="21"/>
        </w:rPr>
      </w:pPr>
      <w:r>
        <w:rPr>
          <w:rFonts w:ascii="微软雅黑" w:hAnsi="微软雅黑" w:eastAsia="微软雅黑"/>
          <w:szCs w:val="21"/>
        </w:rPr>
        <w:t>25.骨折专有体征是()</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解析:骨折的专有特征为畸形、异常活动、骨擦音或骨擦感。慢性骨髓炎多由急性骨髓炎未彻底控制而演变而来，其全身症状大多消失，一般症状限于局部，顽固难治。以死骨形成和新生骨形成为主。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26.患者，男,55岁。有轻度高血压，伴有心动过速，轻度充血性心力衰竭症状，有气喘和痛风史。治疗药物首选为()</w:t>
      </w:r>
    </w:p>
    <w:p>
      <w:pPr>
        <w:rPr>
          <w:rFonts w:ascii="微软雅黑" w:hAnsi="微软雅黑" w:eastAsia="微软雅黑"/>
          <w:szCs w:val="21"/>
        </w:rPr>
      </w:pPr>
      <w:r>
        <w:rPr>
          <w:rFonts w:ascii="微软雅黑" w:hAnsi="微软雅黑" w:eastAsia="微软雅黑"/>
          <w:szCs w:val="21"/>
        </w:rPr>
        <w:t>A.α受体阻滞剂</w:t>
      </w:r>
    </w:p>
    <w:p>
      <w:pPr>
        <w:rPr>
          <w:rFonts w:ascii="微软雅黑" w:hAnsi="微软雅黑" w:eastAsia="微软雅黑"/>
          <w:szCs w:val="21"/>
        </w:rPr>
      </w:pPr>
      <w:r>
        <w:rPr>
          <w:rFonts w:ascii="微软雅黑" w:hAnsi="微软雅黑" w:eastAsia="微软雅黑"/>
          <w:szCs w:val="21"/>
        </w:rPr>
        <w:t>B.β受体阻滞剂</w:t>
      </w:r>
    </w:p>
    <w:p>
      <w:pPr>
        <w:rPr>
          <w:rFonts w:ascii="微软雅黑" w:hAnsi="微软雅黑" w:eastAsia="微软雅黑"/>
          <w:szCs w:val="21"/>
        </w:rPr>
      </w:pPr>
      <w:r>
        <w:rPr>
          <w:rFonts w:ascii="微软雅黑" w:hAnsi="微软雅黑" w:eastAsia="微软雅黑"/>
          <w:szCs w:val="21"/>
        </w:rPr>
        <w:t>C.血管紧张素转换酶抑制剂</w:t>
      </w:r>
    </w:p>
    <w:p>
      <w:pPr>
        <w:rPr>
          <w:rFonts w:ascii="微软雅黑" w:hAnsi="微软雅黑" w:eastAsia="微软雅黑"/>
          <w:szCs w:val="21"/>
        </w:rPr>
      </w:pPr>
      <w:r>
        <w:rPr>
          <w:rFonts w:ascii="微软雅黑" w:hAnsi="微软雅黑" w:eastAsia="微软雅黑"/>
          <w:szCs w:val="21"/>
        </w:rPr>
        <w:t>D.中枢抗交感神经药</w:t>
      </w:r>
    </w:p>
    <w:p>
      <w:pPr>
        <w:rPr>
          <w:rFonts w:ascii="微软雅黑" w:hAnsi="微软雅黑" w:eastAsia="微软雅黑"/>
          <w:szCs w:val="21"/>
        </w:rPr>
      </w:pPr>
      <w:r>
        <w:rPr>
          <w:rFonts w:ascii="微软雅黑" w:hAnsi="微软雅黑" w:eastAsia="微软雅黑"/>
          <w:szCs w:val="21"/>
        </w:rPr>
        <w:t>E.血管收缩剂</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解析:哮喘禁用β受体阻滞剂，高血压禁用血管收缩剂，综合患者的复杂情况，首选药物为ACEI。</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（27-1~27-2题共用备选答案）</w:t>
      </w:r>
    </w:p>
    <w:p>
      <w:pPr>
        <w:rPr>
          <w:rFonts w:ascii="微软雅黑" w:hAnsi="微软雅黑" w:eastAsia="微软雅黑"/>
          <w:szCs w:val="21"/>
        </w:rPr>
      </w:pPr>
      <w:r>
        <w:rPr>
          <w:rFonts w:ascii="微软雅黑" w:hAnsi="微软雅黑" w:eastAsia="微软雅黑"/>
          <w:szCs w:val="21"/>
        </w:rPr>
        <w:t>A.乙酰乙酸</w:t>
      </w:r>
    </w:p>
    <w:p>
      <w:pPr>
        <w:rPr>
          <w:rFonts w:ascii="微软雅黑" w:hAnsi="微软雅黑" w:eastAsia="微软雅黑"/>
          <w:szCs w:val="21"/>
        </w:rPr>
      </w:pPr>
      <w:r>
        <w:rPr>
          <w:rFonts w:ascii="微软雅黑" w:hAnsi="微软雅黑" w:eastAsia="微软雅黑"/>
          <w:szCs w:val="21"/>
        </w:rPr>
        <w:t>B.丙二酸</w:t>
      </w:r>
    </w:p>
    <w:p>
      <w:pPr>
        <w:rPr>
          <w:rFonts w:ascii="微软雅黑" w:hAnsi="微软雅黑" w:eastAsia="微软雅黑"/>
          <w:szCs w:val="21"/>
        </w:rPr>
      </w:pPr>
      <w:r>
        <w:rPr>
          <w:rFonts w:ascii="微软雅黑" w:hAnsi="微软雅黑" w:eastAsia="微软雅黑"/>
          <w:szCs w:val="21"/>
        </w:rPr>
        <w:t>C.丙酮酸</w:t>
      </w:r>
    </w:p>
    <w:p>
      <w:pPr>
        <w:rPr>
          <w:rFonts w:ascii="微软雅黑" w:hAnsi="微软雅黑" w:eastAsia="微软雅黑"/>
          <w:szCs w:val="21"/>
        </w:rPr>
      </w:pPr>
      <w:r>
        <w:rPr>
          <w:rFonts w:ascii="微软雅黑" w:hAnsi="微软雅黑" w:eastAsia="微软雅黑"/>
          <w:szCs w:val="21"/>
        </w:rPr>
        <w:t>D.α—酮戊二酸</w:t>
      </w:r>
    </w:p>
    <w:p>
      <w:pPr>
        <w:rPr>
          <w:rFonts w:ascii="微软雅黑" w:hAnsi="微软雅黑" w:eastAsia="微软雅黑"/>
          <w:szCs w:val="21"/>
        </w:rPr>
      </w:pPr>
      <w:r>
        <w:rPr>
          <w:rFonts w:ascii="微软雅黑" w:hAnsi="微软雅黑" w:eastAsia="微软雅黑"/>
          <w:szCs w:val="21"/>
        </w:rPr>
        <w:t>E.草酰乙酸</w:t>
      </w:r>
    </w:p>
    <w:p>
      <w:pPr>
        <w:rPr>
          <w:rFonts w:ascii="微软雅黑" w:hAnsi="微软雅黑" w:eastAsia="微软雅黑"/>
          <w:szCs w:val="21"/>
        </w:rPr>
      </w:pPr>
      <w:r>
        <w:rPr>
          <w:rFonts w:ascii="微软雅黑" w:hAnsi="微软雅黑" w:eastAsia="微软雅黑"/>
          <w:szCs w:val="21"/>
        </w:rPr>
        <w:t>27.属于酮体的物质是()</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解析:属于酮体的物质是乙酰乙酸。</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28.流行性脑脊髓膜炎病原体的特点是</w:t>
      </w:r>
    </w:p>
    <w:p>
      <w:pPr>
        <w:rPr>
          <w:rFonts w:ascii="微软雅黑" w:hAnsi="微软雅黑" w:eastAsia="微软雅黑"/>
          <w:szCs w:val="21"/>
        </w:rPr>
      </w:pPr>
      <w:r>
        <w:rPr>
          <w:rFonts w:ascii="微软雅黑" w:hAnsi="微软雅黑" w:eastAsia="微软雅黑"/>
          <w:szCs w:val="21"/>
        </w:rPr>
        <w:t>A.革兰染色阳性双球菌</w:t>
      </w:r>
    </w:p>
    <w:p>
      <w:pPr>
        <w:rPr>
          <w:rFonts w:ascii="微软雅黑" w:hAnsi="微软雅黑" w:eastAsia="微软雅黑"/>
          <w:szCs w:val="21"/>
        </w:rPr>
      </w:pPr>
      <w:r>
        <w:rPr>
          <w:rFonts w:ascii="微软雅黑" w:hAnsi="微软雅黑" w:eastAsia="微软雅黑"/>
          <w:szCs w:val="21"/>
        </w:rPr>
        <w:t>B.革兰染色阴性双球菌</w:t>
      </w:r>
    </w:p>
    <w:p>
      <w:pPr>
        <w:rPr>
          <w:rFonts w:ascii="微软雅黑" w:hAnsi="微软雅黑" w:eastAsia="微软雅黑"/>
          <w:szCs w:val="21"/>
        </w:rPr>
      </w:pPr>
      <w:r>
        <w:rPr>
          <w:rFonts w:ascii="微软雅黑" w:hAnsi="微软雅黑" w:eastAsia="微软雅黑"/>
          <w:szCs w:val="21"/>
        </w:rPr>
        <w:t>C.革兰染色阳性杆菌</w:t>
      </w:r>
    </w:p>
    <w:p>
      <w:pPr>
        <w:rPr>
          <w:rFonts w:ascii="微软雅黑" w:hAnsi="微软雅黑" w:eastAsia="微软雅黑"/>
          <w:szCs w:val="21"/>
        </w:rPr>
      </w:pPr>
      <w:r>
        <w:rPr>
          <w:rFonts w:ascii="微软雅黑" w:hAnsi="微软雅黑" w:eastAsia="微软雅黑"/>
          <w:szCs w:val="21"/>
        </w:rPr>
        <w:t>D.革兰染色阴性弧菌</w:t>
      </w:r>
    </w:p>
    <w:p>
      <w:pPr>
        <w:rPr>
          <w:rFonts w:ascii="微软雅黑" w:hAnsi="微软雅黑" w:eastAsia="微软雅黑"/>
          <w:szCs w:val="21"/>
        </w:rPr>
      </w:pPr>
      <w:r>
        <w:rPr>
          <w:rFonts w:ascii="微软雅黑" w:hAnsi="微软雅黑" w:eastAsia="微软雅黑"/>
          <w:szCs w:val="21"/>
        </w:rPr>
        <w:t>E.革兰染色阴性杆菌</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解析:流行性脑脊髓膜炎（简称流脑）是由脑膜炎奈瑟菌（又称脑膜炎球菌）引起的经呼吸道传播的一种化脓性脑膜炎。脑膜炎球菌属于革兰氏阴性双球菌。</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29.多囊卵巢综合征患者行诊断性刮宫，时机应选择在</w:t>
      </w:r>
    </w:p>
    <w:p>
      <w:pPr>
        <w:rPr>
          <w:rFonts w:ascii="微软雅黑" w:hAnsi="微软雅黑" w:eastAsia="微软雅黑"/>
          <w:szCs w:val="21"/>
        </w:rPr>
      </w:pPr>
      <w:r>
        <w:rPr>
          <w:rFonts w:ascii="微软雅黑" w:hAnsi="微软雅黑" w:eastAsia="微软雅黑"/>
          <w:szCs w:val="21"/>
        </w:rPr>
        <w:t>A.月经第4日</w:t>
      </w:r>
    </w:p>
    <w:p>
      <w:pPr>
        <w:rPr>
          <w:rFonts w:ascii="微软雅黑" w:hAnsi="微软雅黑" w:eastAsia="微软雅黑"/>
          <w:szCs w:val="21"/>
        </w:rPr>
      </w:pPr>
      <w:r>
        <w:rPr>
          <w:rFonts w:ascii="微软雅黑" w:hAnsi="微软雅黑" w:eastAsia="微软雅黑"/>
          <w:szCs w:val="21"/>
        </w:rPr>
        <w:t>B.月经干净后3~5日</w:t>
      </w:r>
    </w:p>
    <w:p>
      <w:pPr>
        <w:rPr>
          <w:rFonts w:ascii="微软雅黑" w:hAnsi="微软雅黑" w:eastAsia="微软雅黑"/>
          <w:szCs w:val="21"/>
        </w:rPr>
      </w:pPr>
      <w:r>
        <w:rPr>
          <w:rFonts w:ascii="微软雅黑" w:hAnsi="微软雅黑" w:eastAsia="微软雅黑"/>
          <w:szCs w:val="21"/>
        </w:rPr>
        <w:t>C.月经前数日或月经来潮6小时内</w:t>
      </w:r>
    </w:p>
    <w:p>
      <w:pPr>
        <w:rPr>
          <w:rFonts w:ascii="微软雅黑" w:hAnsi="微软雅黑" w:eastAsia="微软雅黑"/>
          <w:szCs w:val="21"/>
        </w:rPr>
      </w:pPr>
      <w:r>
        <w:rPr>
          <w:rFonts w:ascii="微软雅黑" w:hAnsi="微软雅黑" w:eastAsia="微软雅黑"/>
          <w:szCs w:val="21"/>
        </w:rPr>
        <w:t>D.月经第2日</w:t>
      </w:r>
    </w:p>
    <w:p>
      <w:pPr>
        <w:rPr>
          <w:rFonts w:ascii="微软雅黑" w:hAnsi="微软雅黑" w:eastAsia="微软雅黑"/>
          <w:szCs w:val="21"/>
        </w:rPr>
      </w:pPr>
      <w:r>
        <w:rPr>
          <w:rFonts w:ascii="微软雅黑" w:hAnsi="微软雅黑" w:eastAsia="微软雅黑"/>
          <w:szCs w:val="21"/>
        </w:rPr>
        <w:t>E.无特殊要求</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解析:诊断性刮宫应选在月经前数日或月经来潮6小时内进行。刮出子宫内膜呈不同程度增殖改变，无分泌期变化。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30.失血性休克扩充血容量首选的液体是</w:t>
      </w:r>
    </w:p>
    <w:p>
      <w:pPr>
        <w:rPr>
          <w:rFonts w:ascii="微软雅黑" w:hAnsi="微软雅黑" w:eastAsia="微软雅黑"/>
          <w:szCs w:val="21"/>
        </w:rPr>
      </w:pPr>
      <w:r>
        <w:rPr>
          <w:rFonts w:ascii="微软雅黑" w:hAnsi="微软雅黑" w:eastAsia="微软雅黑"/>
          <w:szCs w:val="21"/>
        </w:rPr>
        <w:t>A.中分子右旋糖酐</w:t>
      </w:r>
    </w:p>
    <w:p>
      <w:pPr>
        <w:rPr>
          <w:rFonts w:ascii="微软雅黑" w:hAnsi="微软雅黑" w:eastAsia="微软雅黑"/>
          <w:szCs w:val="21"/>
        </w:rPr>
      </w:pPr>
      <w:r>
        <w:rPr>
          <w:rFonts w:ascii="微软雅黑" w:hAnsi="微软雅黑" w:eastAsia="微软雅黑"/>
          <w:szCs w:val="21"/>
        </w:rPr>
        <w:t>B.血浆</w:t>
      </w:r>
    </w:p>
    <w:p>
      <w:pPr>
        <w:rPr>
          <w:rFonts w:ascii="微软雅黑" w:hAnsi="微软雅黑" w:eastAsia="微软雅黑"/>
          <w:szCs w:val="21"/>
        </w:rPr>
      </w:pPr>
      <w:r>
        <w:rPr>
          <w:rFonts w:ascii="微软雅黑" w:hAnsi="微软雅黑" w:eastAsia="微软雅黑"/>
          <w:szCs w:val="21"/>
        </w:rPr>
        <w:t>C.平衡盐溶液</w:t>
      </w:r>
    </w:p>
    <w:p>
      <w:pPr>
        <w:rPr>
          <w:rFonts w:ascii="微软雅黑" w:hAnsi="微软雅黑" w:eastAsia="微软雅黑"/>
          <w:szCs w:val="21"/>
        </w:rPr>
      </w:pPr>
      <w:r>
        <w:rPr>
          <w:rFonts w:ascii="微软雅黑" w:hAnsi="微软雅黑" w:eastAsia="微软雅黑"/>
          <w:szCs w:val="21"/>
        </w:rPr>
        <w:t>D.10%葡萄糖溶液</w:t>
      </w:r>
    </w:p>
    <w:p>
      <w:pPr>
        <w:rPr>
          <w:rFonts w:ascii="微软雅黑" w:hAnsi="微软雅黑" w:eastAsia="微软雅黑"/>
          <w:szCs w:val="21"/>
        </w:rPr>
      </w:pPr>
      <w:r>
        <w:rPr>
          <w:rFonts w:ascii="微软雅黑" w:hAnsi="微软雅黑" w:eastAsia="微软雅黑"/>
          <w:szCs w:val="21"/>
        </w:rPr>
        <w:t>E.全血</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失血性休克的治疗主要包括补充血容量和积极处理原发病、制止出血两个方面。虽然失血性休克时，丧失的主要是血液，但补充血容量时，并不需要全部补充血液，而应抓紧时机及时增加静脉回流，可快速滴注平衡盐溶液和人工胶体液。</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31.关于内囊广泛损伤的叙述，错误的是</w:t>
      </w:r>
    </w:p>
    <w:p>
      <w:pPr>
        <w:rPr>
          <w:rFonts w:ascii="微软雅黑" w:hAnsi="微软雅黑" w:eastAsia="微软雅黑"/>
          <w:szCs w:val="21"/>
        </w:rPr>
      </w:pPr>
      <w:r>
        <w:rPr>
          <w:rFonts w:ascii="微软雅黑" w:hAnsi="微软雅黑" w:eastAsia="微软雅黑"/>
          <w:szCs w:val="21"/>
        </w:rPr>
        <w:t>A.对侧半躯体感觉丧失</w:t>
      </w:r>
    </w:p>
    <w:p>
      <w:pPr>
        <w:rPr>
          <w:rFonts w:ascii="微软雅黑" w:hAnsi="微软雅黑" w:eastAsia="微软雅黑"/>
          <w:szCs w:val="21"/>
        </w:rPr>
      </w:pPr>
      <w:r>
        <w:rPr>
          <w:rFonts w:ascii="微软雅黑" w:hAnsi="微软雅黑" w:eastAsia="微软雅黑"/>
          <w:szCs w:val="21"/>
        </w:rPr>
        <w:t>B.对侧上、下肢痉挛性瘫痪</w:t>
      </w:r>
    </w:p>
    <w:p>
      <w:pPr>
        <w:rPr>
          <w:rFonts w:ascii="微软雅黑" w:hAnsi="微软雅黑" w:eastAsia="微软雅黑"/>
          <w:szCs w:val="21"/>
        </w:rPr>
      </w:pPr>
      <w:r>
        <w:rPr>
          <w:rFonts w:ascii="微软雅黑" w:hAnsi="微软雅黑" w:eastAsia="微软雅黑"/>
          <w:szCs w:val="21"/>
        </w:rPr>
        <w:t>C.对侧睑裂以下面肌瘫痪</w:t>
      </w:r>
    </w:p>
    <w:p>
      <w:pPr>
        <w:rPr>
          <w:rFonts w:ascii="微软雅黑" w:hAnsi="微软雅黑" w:eastAsia="微软雅黑"/>
          <w:szCs w:val="21"/>
        </w:rPr>
      </w:pPr>
      <w:r>
        <w:rPr>
          <w:rFonts w:ascii="微软雅黑" w:hAnsi="微软雅黑" w:eastAsia="微软雅黑"/>
          <w:szCs w:val="21"/>
        </w:rPr>
        <w:t>D.双眼对侧半视野缺损</w:t>
      </w:r>
    </w:p>
    <w:p>
      <w:pPr>
        <w:rPr>
          <w:rFonts w:ascii="微软雅黑" w:hAnsi="微软雅黑" w:eastAsia="微软雅黑"/>
          <w:szCs w:val="21"/>
        </w:rPr>
      </w:pPr>
      <w:r>
        <w:rPr>
          <w:rFonts w:ascii="微软雅黑" w:hAnsi="微软雅黑" w:eastAsia="微软雅黑"/>
          <w:szCs w:val="21"/>
        </w:rPr>
        <w:t>E.对侧听力障碍</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内囊由大脑皮质与皮质下各中枢间的上、下行纤维组成。在端脑的水平切面上，位于尾状核、背侧丘脑与豆状核之间。内囊膝有皮质核束通过；内囊后肢有皮质脊髓束、丘脑中央辐射、视辐射和听辐射通过。当供应内囊的血管有出血或血栓时，常累及一侧内囊，患者可出现对侧半身感觉缺失(偏麻，丘脑中央辐射受损)，对侧四肢肌、面下部表情肌、颏舌肌瘫痪(偏瘫，皮质脊髓束、皮质核束受损)，双眼对侧视野同向性偏盲(偏盲，视辐射受损)，临床称“三偏”症。因此，E选项的叙述是错误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32.引起左心室后负荷增高的主要因素是()</w:t>
      </w:r>
    </w:p>
    <w:p>
      <w:pPr>
        <w:rPr>
          <w:rFonts w:ascii="微软雅黑" w:hAnsi="微软雅黑" w:eastAsia="微软雅黑"/>
          <w:szCs w:val="21"/>
        </w:rPr>
      </w:pPr>
      <w:r>
        <w:rPr>
          <w:rFonts w:ascii="微软雅黑" w:hAnsi="微软雅黑" w:eastAsia="微软雅黑"/>
          <w:szCs w:val="21"/>
        </w:rPr>
        <w:t>A.回心血量增加</w:t>
      </w:r>
    </w:p>
    <w:p>
      <w:pPr>
        <w:rPr>
          <w:rFonts w:ascii="微软雅黑" w:hAnsi="微软雅黑" w:eastAsia="微软雅黑"/>
          <w:szCs w:val="21"/>
        </w:rPr>
      </w:pPr>
      <w:r>
        <w:rPr>
          <w:rFonts w:ascii="微软雅黑" w:hAnsi="微软雅黑" w:eastAsia="微软雅黑"/>
          <w:szCs w:val="21"/>
        </w:rPr>
        <w:t>B.体循环高压</w:t>
      </w:r>
    </w:p>
    <w:p>
      <w:pPr>
        <w:rPr>
          <w:rFonts w:ascii="微软雅黑" w:hAnsi="微软雅黑" w:eastAsia="微软雅黑"/>
          <w:szCs w:val="21"/>
        </w:rPr>
      </w:pPr>
      <w:r>
        <w:rPr>
          <w:rFonts w:ascii="微软雅黑" w:hAnsi="微软雅黑" w:eastAsia="微软雅黑"/>
          <w:szCs w:val="21"/>
        </w:rPr>
        <w:t>C.肺循环髙压</w:t>
      </w:r>
    </w:p>
    <w:p>
      <w:pPr>
        <w:rPr>
          <w:rFonts w:ascii="微软雅黑" w:hAnsi="微软雅黑" w:eastAsia="微软雅黑"/>
          <w:szCs w:val="21"/>
        </w:rPr>
      </w:pPr>
      <w:r>
        <w:rPr>
          <w:rFonts w:ascii="微软雅黑" w:hAnsi="微软雅黑" w:eastAsia="微软雅黑"/>
          <w:szCs w:val="21"/>
        </w:rPr>
        <w:t>D.主动脉瓣关闭不全</w:t>
      </w:r>
    </w:p>
    <w:p>
      <w:pPr>
        <w:rPr>
          <w:rFonts w:ascii="微软雅黑" w:hAnsi="微软雅黑" w:eastAsia="微软雅黑"/>
          <w:szCs w:val="21"/>
        </w:rPr>
      </w:pPr>
      <w:r>
        <w:rPr>
          <w:rFonts w:ascii="微软雅黑" w:hAnsi="微软雅黑" w:eastAsia="微软雅黑"/>
          <w:szCs w:val="21"/>
        </w:rPr>
        <w:t>E.红细胞压积增大</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前负荷是指心肌收缩之前所遇到的阻力或负荷，即在舒张末期，心室所承受的容量负荷或压力就是前负荷。在临床上，测定心室容量比较困难，通常情况下用心室的舒张末压作为指标，相对来说回心血量增多，心室的前负荷增加。后负荷是指心肌收缩之后所遇到的阻力或负荷，又称压力负荷。主动脉压和肺动脉压就是左、右心室的后负荷，取决于主动脉的顺应性，血液黏度，外周血管阻力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（33-1~33-3题共用备选答案）</w:t>
      </w:r>
    </w:p>
    <w:p>
      <w:pPr>
        <w:rPr>
          <w:rFonts w:ascii="微软雅黑" w:hAnsi="微软雅黑" w:eastAsia="微软雅黑"/>
          <w:szCs w:val="21"/>
        </w:rPr>
      </w:pPr>
      <w:r>
        <w:rPr>
          <w:rFonts w:ascii="微软雅黑" w:hAnsi="微软雅黑" w:eastAsia="微软雅黑"/>
          <w:szCs w:val="21"/>
        </w:rPr>
        <w:t>A.米诺环素</w:t>
      </w:r>
    </w:p>
    <w:p>
      <w:pPr>
        <w:rPr>
          <w:rFonts w:ascii="微软雅黑" w:hAnsi="微软雅黑" w:eastAsia="微软雅黑"/>
          <w:szCs w:val="21"/>
        </w:rPr>
      </w:pPr>
      <w:r>
        <w:rPr>
          <w:rFonts w:ascii="微软雅黑" w:hAnsi="微软雅黑" w:eastAsia="微软雅黑"/>
          <w:szCs w:val="21"/>
        </w:rPr>
        <w:t>B.氯霉素</w:t>
      </w:r>
    </w:p>
    <w:p>
      <w:pPr>
        <w:rPr>
          <w:rFonts w:ascii="微软雅黑" w:hAnsi="微软雅黑" w:eastAsia="微软雅黑"/>
          <w:szCs w:val="21"/>
        </w:rPr>
      </w:pPr>
      <w:r>
        <w:rPr>
          <w:rFonts w:ascii="微软雅黑" w:hAnsi="微软雅黑" w:eastAsia="微软雅黑"/>
          <w:szCs w:val="21"/>
        </w:rPr>
        <w:t>C.四环素</w:t>
      </w:r>
    </w:p>
    <w:p>
      <w:pPr>
        <w:rPr>
          <w:rFonts w:ascii="微软雅黑" w:hAnsi="微软雅黑" w:eastAsia="微软雅黑"/>
          <w:szCs w:val="21"/>
        </w:rPr>
      </w:pPr>
      <w:r>
        <w:rPr>
          <w:rFonts w:ascii="微软雅黑" w:hAnsi="微软雅黑" w:eastAsia="微软雅黑"/>
          <w:szCs w:val="21"/>
        </w:rPr>
        <w:t>D.多西环素</w:t>
      </w:r>
    </w:p>
    <w:p>
      <w:pPr>
        <w:rPr>
          <w:rFonts w:ascii="微软雅黑" w:hAnsi="微软雅黑" w:eastAsia="微软雅黑"/>
          <w:szCs w:val="21"/>
        </w:rPr>
      </w:pPr>
      <w:r>
        <w:rPr>
          <w:rFonts w:ascii="微软雅黑" w:hAnsi="微软雅黑" w:eastAsia="微软雅黑"/>
          <w:szCs w:val="21"/>
        </w:rPr>
        <w:t>E.乙胺丁醇</w:t>
      </w:r>
    </w:p>
    <w:p>
      <w:pPr>
        <w:rPr>
          <w:rFonts w:ascii="微软雅黑" w:hAnsi="微软雅黑" w:eastAsia="微软雅黑"/>
          <w:szCs w:val="21"/>
        </w:rPr>
      </w:pPr>
      <w:r>
        <w:rPr>
          <w:rFonts w:ascii="微软雅黑" w:hAnsi="微软雅黑" w:eastAsia="微软雅黑"/>
          <w:szCs w:val="21"/>
        </w:rPr>
        <w:t>33.可引起可逆性前庭反应的药物是()</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氯霉素可引起灰婴综合征。灰婴综合征的出现原因在于早产儿和新生儿肝脏内葡萄糖醛酸转移酶缺乏，使氯霉素在肝脏内代谢障碍，而早产和及新生儿的肾脏排泄功能也不完善，造成氯霉素在体内的蓄积，表现为呼吸困难、进行性血压下降、循环衰竭、皮肤苍白和发绀。米诺环素可引起前庭反应，出现恶心、呕吐、运动失调等症状。四环素药物可导致新形成的牙齿组织色素沉着及牙釉质发育不全，形成四环素牙齿。 (</w:t>
      </w:r>
      <w:r>
        <w:rPr>
          <w:rFonts w:ascii="微软雅黑" w:hAnsi="微软雅黑" w:eastAsia="微软雅黑"/>
          <w:szCs w:val="21"/>
        </w:rPr>
        <w:tab/>
      </w:r>
      <w:r>
        <w:rPr>
          <w:rFonts w:ascii="微软雅黑" w:hAnsi="微软雅黑" w:eastAsia="微软雅黑"/>
          <w:szCs w:val="21"/>
        </w:rPr>
        <w:t>肠动脉的分支。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34.慢性心力衰竭症状急性加重的最常见诱因是()</w:t>
      </w:r>
    </w:p>
    <w:p>
      <w:pPr>
        <w:rPr>
          <w:rFonts w:ascii="微软雅黑" w:hAnsi="微软雅黑" w:eastAsia="微软雅黑"/>
          <w:szCs w:val="21"/>
        </w:rPr>
      </w:pPr>
      <w:r>
        <w:rPr>
          <w:rFonts w:ascii="微软雅黑" w:hAnsi="微软雅黑" w:eastAsia="微软雅黑"/>
          <w:szCs w:val="21"/>
        </w:rPr>
        <w:t>A.情绪激动</w:t>
      </w:r>
    </w:p>
    <w:p>
      <w:pPr>
        <w:rPr>
          <w:rFonts w:ascii="微软雅黑" w:hAnsi="微软雅黑" w:eastAsia="微软雅黑"/>
          <w:szCs w:val="21"/>
        </w:rPr>
      </w:pPr>
      <w:r>
        <w:rPr>
          <w:rFonts w:ascii="微软雅黑" w:hAnsi="微软雅黑" w:eastAsia="微软雅黑"/>
          <w:szCs w:val="21"/>
        </w:rPr>
        <w:t>B.肺血栓栓塞</w:t>
      </w:r>
    </w:p>
    <w:p>
      <w:pPr>
        <w:rPr>
          <w:rFonts w:ascii="微软雅黑" w:hAnsi="微软雅黑" w:eastAsia="微软雅黑"/>
          <w:szCs w:val="21"/>
        </w:rPr>
      </w:pPr>
      <w:r>
        <w:rPr>
          <w:rFonts w:ascii="微软雅黑" w:hAnsi="微软雅黑" w:eastAsia="微软雅黑"/>
          <w:szCs w:val="21"/>
        </w:rPr>
        <w:t>C.药物治疗不当</w:t>
      </w:r>
    </w:p>
    <w:p>
      <w:pPr>
        <w:rPr>
          <w:rFonts w:ascii="微软雅黑" w:hAnsi="微软雅黑" w:eastAsia="微软雅黑"/>
          <w:szCs w:val="21"/>
        </w:rPr>
      </w:pPr>
      <w:r>
        <w:rPr>
          <w:rFonts w:ascii="微软雅黑" w:hAnsi="微软雅黑" w:eastAsia="微软雅黑"/>
          <w:szCs w:val="21"/>
        </w:rPr>
        <w:t>D.体力活动</w:t>
      </w:r>
    </w:p>
    <w:p>
      <w:pPr>
        <w:rPr>
          <w:rFonts w:ascii="微软雅黑" w:hAnsi="微软雅黑" w:eastAsia="微软雅黑"/>
          <w:szCs w:val="21"/>
        </w:rPr>
      </w:pPr>
      <w:r>
        <w:rPr>
          <w:rFonts w:ascii="微软雅黑" w:hAnsi="微软雅黑" w:eastAsia="微软雅黑"/>
          <w:szCs w:val="21"/>
        </w:rPr>
        <w:t>E.感染</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解析:慢性心力衰竭最常见的诱因是感染(呼吸道感染是最常见、最重要的诱因)、心律失常(如心房颤动是器质性心脏病最常见的心律失常之一，也是诱发心力衰竭的最重要因素)及治疗不当等。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35.男，60岁。因剧烈胸痛4小时入院治疗，心电图示窦性心律，心率55次/分，Ⅱ、Ⅲ、aVF导联ST段抬高0.3mV，其余导联ST段正常。介入治疗前植入临时起搏器起搏心室，以60次/分频率起搏时，监测动脉血压由100/70mmHg降低至85/60mmHg。导致这种血压变化的最可能原因是()</w:t>
      </w:r>
    </w:p>
    <w:p>
      <w:pPr>
        <w:rPr>
          <w:rFonts w:ascii="微软雅黑" w:hAnsi="微软雅黑" w:eastAsia="微软雅黑"/>
          <w:szCs w:val="21"/>
        </w:rPr>
      </w:pPr>
      <w:r>
        <w:rPr>
          <w:rFonts w:ascii="微软雅黑" w:hAnsi="微软雅黑" w:eastAsia="微软雅黑"/>
          <w:szCs w:val="21"/>
        </w:rPr>
        <w:t>A.起搏心律时外周血管阻力降低致血压下降</w:t>
      </w:r>
    </w:p>
    <w:p>
      <w:pPr>
        <w:rPr>
          <w:rFonts w:ascii="微软雅黑" w:hAnsi="微软雅黑" w:eastAsia="微软雅黑"/>
          <w:szCs w:val="21"/>
        </w:rPr>
      </w:pPr>
      <w:r>
        <w:rPr>
          <w:rFonts w:ascii="微软雅黑" w:hAnsi="微软雅黑" w:eastAsia="微软雅黑"/>
          <w:szCs w:val="21"/>
        </w:rPr>
        <w:t>B.合并右心室梗死，右室排血减少致左室充盈减少</w:t>
      </w:r>
    </w:p>
    <w:p>
      <w:pPr>
        <w:rPr>
          <w:rFonts w:ascii="微软雅黑" w:hAnsi="微软雅黑" w:eastAsia="微软雅黑"/>
          <w:szCs w:val="21"/>
        </w:rPr>
      </w:pPr>
      <w:r>
        <w:rPr>
          <w:rFonts w:ascii="微软雅黑" w:hAnsi="微软雅黑" w:eastAsia="微软雅黑"/>
          <w:szCs w:val="21"/>
        </w:rPr>
        <w:t>C.起搏心律时心率增快，舒张期缩短导致回心血量减少</w:t>
      </w:r>
    </w:p>
    <w:p>
      <w:pPr>
        <w:rPr>
          <w:rFonts w:ascii="微软雅黑" w:hAnsi="微软雅黑" w:eastAsia="微软雅黑"/>
          <w:szCs w:val="21"/>
        </w:rPr>
      </w:pPr>
      <w:r>
        <w:rPr>
          <w:rFonts w:ascii="微软雅黑" w:hAnsi="微软雅黑" w:eastAsia="微软雅黑"/>
          <w:szCs w:val="21"/>
        </w:rPr>
        <w:t>D.起搏心律时心肌收缩力较弱致心排血量降低</w:t>
      </w:r>
    </w:p>
    <w:p>
      <w:pPr>
        <w:rPr>
          <w:rFonts w:ascii="微软雅黑" w:hAnsi="微软雅黑" w:eastAsia="微软雅黑"/>
          <w:szCs w:val="21"/>
        </w:rPr>
      </w:pPr>
      <w:r>
        <w:rPr>
          <w:rFonts w:ascii="微软雅黑" w:hAnsi="微软雅黑" w:eastAsia="微软雅黑"/>
          <w:szCs w:val="21"/>
        </w:rPr>
        <w:t>E.起搏时失去心房收缩对心室的充盈作用，左室充盈减少</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解析:①患者诊断为下壁心肌梗死合并三度房室传导阻滞。②三度阻滞首选起搏器治疗，目前患者血压下降，考虑起搏时失去心房收缩对心室的充盈作用，左室充盈减少，进而导致左心室射血量少。</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36.男，50岁。车祸致左小腿骨折，断端外露，创口出血。查体:T36.6℃，P96次/分，BP140/80mmHg，双肺呼吸音清，未闻及干湿性啰音，心率96次/分，心律齐，腹软，无压痛，现场急救人员行临时夹板固定，其最主要的目的是</w:t>
      </w:r>
    </w:p>
    <w:p>
      <w:pPr>
        <w:rPr>
          <w:rFonts w:ascii="微软雅黑" w:hAnsi="微软雅黑" w:eastAsia="微软雅黑"/>
          <w:szCs w:val="21"/>
        </w:rPr>
      </w:pPr>
      <w:r>
        <w:rPr>
          <w:rFonts w:ascii="微软雅黑" w:hAnsi="微软雅黑" w:eastAsia="微软雅黑"/>
          <w:szCs w:val="21"/>
        </w:rPr>
        <w:t>A.防止体克</w:t>
      </w:r>
    </w:p>
    <w:p>
      <w:pPr>
        <w:rPr>
          <w:rFonts w:ascii="微软雅黑" w:hAnsi="微软雅黑" w:eastAsia="微软雅黑"/>
          <w:szCs w:val="21"/>
        </w:rPr>
      </w:pPr>
      <w:r>
        <w:rPr>
          <w:rFonts w:ascii="微软雅黑" w:hAnsi="微软雅黑" w:eastAsia="微软雅黑"/>
          <w:szCs w:val="21"/>
        </w:rPr>
        <w:t>B.预防脂肪栓塞</w:t>
      </w:r>
    </w:p>
    <w:p>
      <w:pPr>
        <w:rPr>
          <w:rFonts w:ascii="微软雅黑" w:hAnsi="微软雅黑" w:eastAsia="微软雅黑"/>
          <w:szCs w:val="21"/>
        </w:rPr>
      </w:pPr>
      <w:r>
        <w:rPr>
          <w:rFonts w:ascii="微软雅黑" w:hAnsi="微软雅黑" w:eastAsia="微软雅黑"/>
          <w:szCs w:val="21"/>
        </w:rPr>
        <w:t>C.避免搬运过程中加重损伤</w:t>
      </w:r>
    </w:p>
    <w:p>
      <w:pPr>
        <w:rPr>
          <w:rFonts w:ascii="微软雅黑" w:hAnsi="微软雅黑" w:eastAsia="微软雅黑"/>
          <w:szCs w:val="21"/>
        </w:rPr>
      </w:pPr>
      <w:r>
        <w:rPr>
          <w:rFonts w:ascii="微软雅黑" w:hAnsi="微软雅黑" w:eastAsia="微软雅黑"/>
          <w:szCs w:val="21"/>
        </w:rPr>
        <w:t>D.减少出血</w:t>
      </w:r>
    </w:p>
    <w:p>
      <w:pPr>
        <w:rPr>
          <w:rFonts w:ascii="微软雅黑" w:hAnsi="微软雅黑" w:eastAsia="微软雅黑"/>
          <w:szCs w:val="21"/>
        </w:rPr>
      </w:pPr>
      <w:r>
        <w:rPr>
          <w:rFonts w:ascii="微软雅黑" w:hAnsi="微软雅黑" w:eastAsia="微软雅黑"/>
          <w:szCs w:val="21"/>
        </w:rPr>
        <w:t>E.便于手术复位</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解析:现场急救固定的目的是避免搬运过程中加重损伤。</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37.细胞膜在静息情况下，对下列离子通透性最大的是</w:t>
      </w:r>
    </w:p>
    <w:p>
      <w:pPr>
        <w:rPr>
          <w:rFonts w:ascii="微软雅黑" w:hAnsi="微软雅黑" w:eastAsia="微软雅黑"/>
          <w:szCs w:val="21"/>
        </w:rPr>
      </w:pPr>
      <w:r>
        <w:rPr>
          <w:rFonts w:ascii="微软雅黑" w:hAnsi="微软雅黑" w:eastAsia="微软雅黑"/>
          <w:szCs w:val="21"/>
        </w:rPr>
        <w:t>A.Ca2+</w:t>
      </w:r>
    </w:p>
    <w:p>
      <w:pPr>
        <w:rPr>
          <w:rFonts w:ascii="微软雅黑" w:hAnsi="微软雅黑" w:eastAsia="微软雅黑"/>
          <w:szCs w:val="21"/>
        </w:rPr>
      </w:pPr>
      <w:r>
        <w:rPr>
          <w:rFonts w:ascii="微软雅黑" w:hAnsi="微软雅黑" w:eastAsia="微软雅黑"/>
          <w:szCs w:val="21"/>
        </w:rPr>
        <w:t>B.Mg2+</w:t>
      </w:r>
    </w:p>
    <w:p>
      <w:pPr>
        <w:rPr>
          <w:rFonts w:ascii="微软雅黑" w:hAnsi="微软雅黑" w:eastAsia="微软雅黑"/>
          <w:szCs w:val="21"/>
        </w:rPr>
      </w:pPr>
      <w:r>
        <w:rPr>
          <w:rFonts w:ascii="微软雅黑" w:hAnsi="微软雅黑" w:eastAsia="微软雅黑"/>
          <w:szCs w:val="21"/>
        </w:rPr>
        <w:t>C.K+</w:t>
      </w:r>
    </w:p>
    <w:p>
      <w:pPr>
        <w:rPr>
          <w:rFonts w:ascii="微软雅黑" w:hAnsi="微软雅黑" w:eastAsia="微软雅黑"/>
          <w:szCs w:val="21"/>
        </w:rPr>
      </w:pPr>
      <w:r>
        <w:rPr>
          <w:rFonts w:ascii="微软雅黑" w:hAnsi="微软雅黑" w:eastAsia="微软雅黑"/>
          <w:szCs w:val="21"/>
        </w:rPr>
        <w:t>D.Cl-</w:t>
      </w:r>
    </w:p>
    <w:p>
      <w:pPr>
        <w:rPr>
          <w:rFonts w:ascii="微软雅黑" w:hAnsi="微软雅黑" w:eastAsia="微软雅黑"/>
          <w:szCs w:val="21"/>
        </w:rPr>
      </w:pPr>
      <w:r>
        <w:rPr>
          <w:rFonts w:ascii="微软雅黑" w:hAnsi="微软雅黑" w:eastAsia="微软雅黑"/>
          <w:szCs w:val="21"/>
        </w:rPr>
        <w:t>E.Na+</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解析:在静息状态下，细胞膜对K+有较高的通透性，导致细胞的静息电位基本上等于K+的平衡电位。而对Na+通透性很小，对其他的离子的通透性就更加小。</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（38-1~38-2题共用备选答案）</w:t>
      </w:r>
    </w:p>
    <w:p>
      <w:pPr>
        <w:rPr>
          <w:rFonts w:ascii="微软雅黑" w:hAnsi="微软雅黑" w:eastAsia="微软雅黑"/>
          <w:szCs w:val="21"/>
        </w:rPr>
      </w:pPr>
      <w:r>
        <w:rPr>
          <w:rFonts w:ascii="微软雅黑" w:hAnsi="微软雅黑" w:eastAsia="微软雅黑"/>
          <w:szCs w:val="21"/>
        </w:rPr>
        <w:t>A.血皮质醇升高，ACTH降低，双侧肾上腺增生伴结节</w:t>
      </w:r>
    </w:p>
    <w:p>
      <w:pPr>
        <w:rPr>
          <w:rFonts w:ascii="微软雅黑" w:hAnsi="微软雅黑" w:eastAsia="微软雅黑"/>
          <w:szCs w:val="21"/>
        </w:rPr>
      </w:pPr>
      <w:r>
        <w:rPr>
          <w:rFonts w:ascii="微软雅黑" w:hAnsi="微软雅黑" w:eastAsia="微软雅黑"/>
          <w:szCs w:val="21"/>
        </w:rPr>
        <w:t>B.血皮质醇升高，ACTH升高，双侧肾上腺皮质弥漫增生</w:t>
      </w:r>
    </w:p>
    <w:p>
      <w:pPr>
        <w:rPr>
          <w:rFonts w:ascii="微软雅黑" w:hAnsi="微软雅黑" w:eastAsia="微软雅黑"/>
          <w:szCs w:val="21"/>
        </w:rPr>
      </w:pPr>
      <w:r>
        <w:rPr>
          <w:rFonts w:ascii="微软雅黑" w:hAnsi="微软雅黑" w:eastAsia="微软雅黑"/>
          <w:szCs w:val="21"/>
        </w:rPr>
        <w:t>C.血皮质醇升高，ACTH降低，血钾正常</w:t>
      </w:r>
    </w:p>
    <w:p>
      <w:pPr>
        <w:rPr>
          <w:rFonts w:ascii="微软雅黑" w:hAnsi="微软雅黑" w:eastAsia="微软雅黑"/>
          <w:szCs w:val="21"/>
        </w:rPr>
      </w:pPr>
      <w:r>
        <w:rPr>
          <w:rFonts w:ascii="微软雅黑" w:hAnsi="微软雅黑" w:eastAsia="微软雅黑"/>
          <w:szCs w:val="21"/>
        </w:rPr>
        <w:t>D.血皮质醇升高，ACTH降低，伴明显低钾碱中毒</w:t>
      </w:r>
    </w:p>
    <w:p>
      <w:pPr>
        <w:rPr>
          <w:rFonts w:ascii="微软雅黑" w:hAnsi="微软雅黑" w:eastAsia="微软雅黑"/>
          <w:szCs w:val="21"/>
        </w:rPr>
      </w:pPr>
      <w:r>
        <w:rPr>
          <w:rFonts w:ascii="微软雅黑" w:hAnsi="微软雅黑" w:eastAsia="微软雅黑"/>
          <w:szCs w:val="21"/>
        </w:rPr>
        <w:t>E.血皮质醇降低，ACTH降低，伴明显低钾碱中毒</w:t>
      </w:r>
    </w:p>
    <w:p>
      <w:pPr>
        <w:rPr>
          <w:rFonts w:ascii="微软雅黑" w:hAnsi="微软雅黑" w:eastAsia="微软雅黑"/>
          <w:szCs w:val="21"/>
        </w:rPr>
      </w:pPr>
      <w:r>
        <w:rPr>
          <w:rFonts w:ascii="微软雅黑" w:hAnsi="微软雅黑" w:eastAsia="微软雅黑"/>
          <w:szCs w:val="21"/>
        </w:rPr>
        <w:t>38.Cushing病的特点是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112题:①Cushing病是指垂体ACTH分泌亢进，造成双侧肾上腺皮质弥漫性增生，分泌过多糖皮质激素所致的病症(B)。113题:②肾上腺皮质癌是原发于肾上腺本身的恶性肿瘤，癌肿的生长和分泌呈自主性，不受垂体ACTH的调节。由于肿瘤分泌大量的糖皮质激素，反馈抑制垂体ACTH的释放，病人血中ACTH降低。醛固酮具有保钠排钾的作用，分泌过多可引起高钠、低钾和碱中毒。肾上腺皮质癌患者由于癌肿分泌大量糖皮质激素和醛固酮，可导致明显的低钾性碱中毒(D)。③肾上腺皮质腺瘤一般不产生醛固酮，很少发生低钾性碱中毒。A为不依赖ACTH的双侧肾上腺结节增生，B为Cushing病，C为肾上腺皮质腺瘤，D为肾上腺皮质癌。</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39.小脑损伤的临床表现不包括</w:t>
      </w:r>
    </w:p>
    <w:p>
      <w:pPr>
        <w:rPr>
          <w:rFonts w:ascii="微软雅黑" w:hAnsi="微软雅黑" w:eastAsia="微软雅黑"/>
          <w:szCs w:val="21"/>
        </w:rPr>
      </w:pPr>
      <w:r>
        <w:rPr>
          <w:rFonts w:ascii="微软雅黑" w:hAnsi="微软雅黑" w:eastAsia="微软雅黑"/>
          <w:szCs w:val="21"/>
        </w:rPr>
        <w:t>A.共济失调</w:t>
      </w:r>
    </w:p>
    <w:p>
      <w:pPr>
        <w:rPr>
          <w:rFonts w:ascii="微软雅黑" w:hAnsi="微软雅黑" w:eastAsia="微软雅黑"/>
          <w:szCs w:val="21"/>
        </w:rPr>
      </w:pPr>
      <w:r>
        <w:rPr>
          <w:rFonts w:ascii="微软雅黑" w:hAnsi="微软雅黑" w:eastAsia="微软雅黑"/>
          <w:szCs w:val="21"/>
        </w:rPr>
        <w:t>B.眼球震颤</w:t>
      </w:r>
    </w:p>
    <w:p>
      <w:pPr>
        <w:rPr>
          <w:rFonts w:ascii="微软雅黑" w:hAnsi="微软雅黑" w:eastAsia="微软雅黑"/>
          <w:szCs w:val="21"/>
        </w:rPr>
      </w:pPr>
      <w:r>
        <w:rPr>
          <w:rFonts w:ascii="微软雅黑" w:hAnsi="微软雅黑" w:eastAsia="微软雅黑"/>
          <w:szCs w:val="21"/>
        </w:rPr>
        <w:t>C.意向性震颤</w:t>
      </w:r>
    </w:p>
    <w:p>
      <w:pPr>
        <w:rPr>
          <w:rFonts w:ascii="微软雅黑" w:hAnsi="微软雅黑" w:eastAsia="微软雅黑"/>
          <w:szCs w:val="21"/>
        </w:rPr>
      </w:pPr>
      <w:r>
        <w:rPr>
          <w:rFonts w:ascii="微软雅黑" w:hAnsi="微软雅黑" w:eastAsia="微软雅黑"/>
          <w:szCs w:val="21"/>
        </w:rPr>
        <w:t>D.肌张力下降</w:t>
      </w:r>
    </w:p>
    <w:p>
      <w:pPr>
        <w:rPr>
          <w:rFonts w:ascii="微软雅黑" w:hAnsi="微软雅黑" w:eastAsia="微软雅黑"/>
          <w:szCs w:val="21"/>
        </w:rPr>
      </w:pPr>
      <w:r>
        <w:rPr>
          <w:rFonts w:ascii="微软雅黑" w:hAnsi="微软雅黑" w:eastAsia="微软雅黑"/>
          <w:szCs w:val="21"/>
        </w:rPr>
        <w:t>E.随意运动障碍</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解析:小脑的功能主要是维持身体平衡，影响眼球的运动。小脑受损常表现为共济失调、站立不稳身体倒向病变的一侧 意向性震颤肌张力下降、眼球震颤，但不会出现随意运动障碍。随意运动障碍是锥体束受损的表现。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（40-1~40-3题共用题干）</w:t>
      </w:r>
    </w:p>
    <w:p>
      <w:pPr>
        <w:rPr>
          <w:rFonts w:ascii="微软雅黑" w:hAnsi="微软雅黑" w:eastAsia="微软雅黑"/>
          <w:szCs w:val="21"/>
        </w:rPr>
      </w:pPr>
      <w:r>
        <w:rPr>
          <w:rFonts w:ascii="微软雅黑" w:hAnsi="微软雅黑" w:eastAsia="微软雅黑"/>
          <w:szCs w:val="21"/>
        </w:rPr>
        <w:t>患者，男，50岁。1周前心前区剧烈疼痛,随后心悸、气促，怀疑急性心肌梗死。</w:t>
      </w:r>
    </w:p>
    <w:p>
      <w:pPr>
        <w:rPr>
          <w:rFonts w:ascii="微软雅黑" w:hAnsi="微软雅黑" w:eastAsia="微软雅黑"/>
          <w:szCs w:val="21"/>
        </w:rPr>
      </w:pPr>
      <w:r>
        <w:rPr>
          <w:rFonts w:ascii="微软雅黑" w:hAnsi="微软雅黑" w:eastAsia="微软雅黑"/>
          <w:szCs w:val="21"/>
        </w:rPr>
        <w:t>40.对确诊最有帮助的酶学检查是()</w:t>
      </w:r>
    </w:p>
    <w:p>
      <w:pPr>
        <w:rPr>
          <w:rFonts w:ascii="微软雅黑" w:hAnsi="微软雅黑" w:eastAsia="微软雅黑"/>
          <w:szCs w:val="21"/>
        </w:rPr>
      </w:pPr>
      <w:r>
        <w:rPr>
          <w:rFonts w:ascii="微软雅黑" w:hAnsi="微软雅黑" w:eastAsia="微软雅黑"/>
          <w:szCs w:val="21"/>
        </w:rPr>
        <w:t>A.GOT</w:t>
      </w:r>
    </w:p>
    <w:p>
      <w:pPr>
        <w:rPr>
          <w:rFonts w:ascii="微软雅黑" w:hAnsi="微软雅黑" w:eastAsia="微软雅黑"/>
          <w:szCs w:val="21"/>
        </w:rPr>
      </w:pPr>
      <w:r>
        <w:rPr>
          <w:rFonts w:ascii="微软雅黑" w:hAnsi="微软雅黑" w:eastAsia="微软雅黑"/>
          <w:szCs w:val="21"/>
        </w:rPr>
        <w:t>B.LDH</w:t>
      </w:r>
    </w:p>
    <w:p>
      <w:pPr>
        <w:rPr>
          <w:rFonts w:ascii="微软雅黑" w:hAnsi="微软雅黑" w:eastAsia="微软雅黑"/>
          <w:szCs w:val="21"/>
        </w:rPr>
      </w:pPr>
      <w:r>
        <w:rPr>
          <w:rFonts w:ascii="微软雅黑" w:hAnsi="微软雅黑" w:eastAsia="微软雅黑"/>
          <w:szCs w:val="21"/>
        </w:rPr>
        <w:t>C.CPK</w:t>
      </w:r>
    </w:p>
    <w:p>
      <w:pPr>
        <w:rPr>
          <w:rFonts w:ascii="微软雅黑" w:hAnsi="微软雅黑" w:eastAsia="微软雅黑"/>
          <w:szCs w:val="21"/>
        </w:rPr>
      </w:pPr>
      <w:r>
        <w:rPr>
          <w:rFonts w:ascii="微软雅黑" w:hAnsi="微软雅黑" w:eastAsia="微软雅黑"/>
          <w:szCs w:val="21"/>
        </w:rPr>
        <w:t>D.肌钙蛋白T</w:t>
      </w:r>
    </w:p>
    <w:p>
      <w:pPr>
        <w:rPr>
          <w:rFonts w:ascii="微软雅黑" w:hAnsi="微软雅黑" w:eastAsia="微软雅黑"/>
          <w:szCs w:val="21"/>
        </w:rPr>
      </w:pPr>
      <w:r>
        <w:rPr>
          <w:rFonts w:ascii="微软雅黑" w:hAnsi="微软雅黑" w:eastAsia="微软雅黑"/>
          <w:szCs w:val="21"/>
        </w:rPr>
        <w:t>E.CPK同工酶</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心肌梗死的实验室检查中，最常用、特异性最髙的心肌酶是心肌肌钙蛋白:第2日患者出现休克，此时不宜使用呋塞米，避免血容量进一步减少，加重休克。患者在心肌梗死后出现了发热、肺炎、心包炎等藥系列炎症表现，考虑并发心肌梗死后综合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41.表明气道阻塞具有可逆性的检查结果是()</w:t>
      </w:r>
    </w:p>
    <w:p>
      <w:pPr>
        <w:rPr>
          <w:rFonts w:ascii="微软雅黑" w:hAnsi="微软雅黑" w:eastAsia="微软雅黑"/>
          <w:szCs w:val="21"/>
        </w:rPr>
      </w:pPr>
      <w:r>
        <w:rPr>
          <w:rFonts w:ascii="微软雅黑" w:hAnsi="微软雅黑" w:eastAsia="微软雅黑"/>
          <w:szCs w:val="21"/>
        </w:rPr>
        <w:t>A.1秒用力呼气容积(FEV1)＞60%预计值</w:t>
      </w:r>
    </w:p>
    <w:p>
      <w:pPr>
        <w:rPr>
          <w:rFonts w:ascii="微软雅黑" w:hAnsi="微软雅黑" w:eastAsia="微软雅黑"/>
          <w:szCs w:val="21"/>
        </w:rPr>
      </w:pPr>
      <w:r>
        <w:rPr>
          <w:rFonts w:ascii="微软雅黑" w:hAnsi="微软雅黑" w:eastAsia="微软雅黑"/>
          <w:szCs w:val="21"/>
        </w:rPr>
        <w:t>B.最大呼气流量(PEF)＞60%预计值</w:t>
      </w:r>
    </w:p>
    <w:p>
      <w:pPr>
        <w:rPr>
          <w:rFonts w:ascii="微软雅黑" w:hAnsi="微软雅黑" w:eastAsia="微软雅黑"/>
          <w:szCs w:val="21"/>
        </w:rPr>
      </w:pPr>
      <w:r>
        <w:rPr>
          <w:rFonts w:ascii="微软雅黑" w:hAnsi="微软雅黑" w:eastAsia="微软雅黑"/>
          <w:szCs w:val="21"/>
        </w:rPr>
        <w:t>C.吸入沙丁胺醇后FEV1较用药前增加≥12%，且其绝对值增加≥200ml</w:t>
      </w:r>
    </w:p>
    <w:p>
      <w:pPr>
        <w:rPr>
          <w:rFonts w:ascii="微软雅黑" w:hAnsi="微软雅黑" w:eastAsia="微软雅黑"/>
          <w:szCs w:val="21"/>
        </w:rPr>
      </w:pPr>
      <w:r>
        <w:rPr>
          <w:rFonts w:ascii="微软雅黑" w:hAnsi="微软雅黑" w:eastAsia="微软雅黑"/>
          <w:szCs w:val="21"/>
        </w:rPr>
        <w:t>D.吸入倍氯米松后FEV1较用药前增加≥12%，且其绝对值增加≥200ml</w:t>
      </w:r>
    </w:p>
    <w:p>
      <w:pPr>
        <w:rPr>
          <w:rFonts w:ascii="微软雅黑" w:hAnsi="微软雅黑" w:eastAsia="微软雅黑"/>
          <w:szCs w:val="21"/>
        </w:rPr>
      </w:pPr>
      <w:r>
        <w:rPr>
          <w:rFonts w:ascii="微软雅黑" w:hAnsi="微软雅黑" w:eastAsia="微软雅黑"/>
          <w:szCs w:val="21"/>
        </w:rPr>
        <w:t>E.支气管激发试验阳性</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解析:支气管舒张试验用于测定气道的可逆性，支气管哮喘患者吸入β2受体激动剂后FEV1较用药前增加≥12%，且其绝对值增加＞200ml，判断为阳性，提示存在可逆性气道阻塞。支气管激发试验用于测定气道反应性。</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42.能清楚显示肾积水程度和肾实质萎缩情况的检查方法是()</w:t>
      </w:r>
    </w:p>
    <w:p>
      <w:pPr>
        <w:rPr>
          <w:rFonts w:ascii="微软雅黑" w:hAnsi="微软雅黑" w:eastAsia="微软雅黑"/>
          <w:szCs w:val="21"/>
        </w:rPr>
      </w:pPr>
      <w:r>
        <w:rPr>
          <w:rFonts w:ascii="微软雅黑" w:hAnsi="微软雅黑" w:eastAsia="微软雅黑"/>
          <w:szCs w:val="21"/>
        </w:rPr>
        <w:t>A.MRI</w:t>
      </w:r>
    </w:p>
    <w:p>
      <w:pPr>
        <w:rPr>
          <w:rFonts w:ascii="微软雅黑" w:hAnsi="微软雅黑" w:eastAsia="微软雅黑"/>
          <w:szCs w:val="21"/>
        </w:rPr>
      </w:pPr>
      <w:r>
        <w:rPr>
          <w:rFonts w:ascii="微软雅黑" w:hAnsi="微软雅黑" w:eastAsia="微软雅黑"/>
          <w:szCs w:val="21"/>
        </w:rPr>
        <w:t>B.逆行肾盂造影</w:t>
      </w:r>
    </w:p>
    <w:p>
      <w:pPr>
        <w:rPr>
          <w:rFonts w:ascii="微软雅黑" w:hAnsi="微软雅黑" w:eastAsia="微软雅黑"/>
          <w:szCs w:val="21"/>
        </w:rPr>
      </w:pPr>
      <w:r>
        <w:rPr>
          <w:rFonts w:ascii="微软雅黑" w:hAnsi="微软雅黑" w:eastAsia="微软雅黑"/>
          <w:szCs w:val="21"/>
        </w:rPr>
        <w:t>C.CT</w:t>
      </w:r>
    </w:p>
    <w:p>
      <w:pPr>
        <w:rPr>
          <w:rFonts w:ascii="微软雅黑" w:hAnsi="微软雅黑" w:eastAsia="微软雅黑"/>
          <w:szCs w:val="21"/>
        </w:rPr>
      </w:pPr>
      <w:r>
        <w:rPr>
          <w:rFonts w:ascii="微软雅黑" w:hAnsi="微软雅黑" w:eastAsia="微软雅黑"/>
          <w:szCs w:val="21"/>
        </w:rPr>
        <w:t>D.B超检查</w:t>
      </w:r>
    </w:p>
    <w:p>
      <w:pPr>
        <w:rPr>
          <w:rFonts w:ascii="微软雅黑" w:hAnsi="微软雅黑" w:eastAsia="微软雅黑"/>
          <w:szCs w:val="21"/>
        </w:rPr>
      </w:pPr>
      <w:r>
        <w:rPr>
          <w:rFonts w:ascii="微软雅黑" w:hAnsi="微软雅黑" w:eastAsia="微软雅黑"/>
          <w:szCs w:val="21"/>
        </w:rPr>
        <w:t>E.放射性核素肾图</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解析:CT能清楚地显示肾积水程度和肾实质萎缩情况，对输尿管行三维成像可确定梗阻的部位及病因。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43.某人患有脚气病，可能是由于缺乏()</w:t>
      </w:r>
    </w:p>
    <w:p>
      <w:pPr>
        <w:rPr>
          <w:rFonts w:ascii="微软雅黑" w:hAnsi="微软雅黑" w:eastAsia="微软雅黑"/>
          <w:szCs w:val="21"/>
        </w:rPr>
      </w:pPr>
      <w:r>
        <w:rPr>
          <w:rFonts w:ascii="微软雅黑" w:hAnsi="微软雅黑" w:eastAsia="微软雅黑"/>
          <w:szCs w:val="21"/>
        </w:rPr>
        <w:t>A.维生素A</w:t>
      </w:r>
    </w:p>
    <w:p>
      <w:pPr>
        <w:rPr>
          <w:rFonts w:ascii="微软雅黑" w:hAnsi="微软雅黑" w:eastAsia="微软雅黑"/>
          <w:szCs w:val="21"/>
        </w:rPr>
      </w:pPr>
      <w:r>
        <w:rPr>
          <w:rFonts w:ascii="微软雅黑" w:hAnsi="微软雅黑" w:eastAsia="微软雅黑"/>
          <w:szCs w:val="21"/>
        </w:rPr>
        <w:t>B.核黄素</w:t>
      </w:r>
    </w:p>
    <w:p>
      <w:pPr>
        <w:rPr>
          <w:rFonts w:ascii="微软雅黑" w:hAnsi="微软雅黑" w:eastAsia="微软雅黑"/>
          <w:szCs w:val="21"/>
        </w:rPr>
      </w:pPr>
      <w:r>
        <w:rPr>
          <w:rFonts w:ascii="微软雅黑" w:hAnsi="微软雅黑" w:eastAsia="微软雅黑"/>
          <w:szCs w:val="21"/>
        </w:rPr>
        <w:t>C.叶酸</w:t>
      </w:r>
    </w:p>
    <w:p>
      <w:pPr>
        <w:rPr>
          <w:rFonts w:ascii="微软雅黑" w:hAnsi="微软雅黑" w:eastAsia="微软雅黑"/>
          <w:szCs w:val="21"/>
        </w:rPr>
      </w:pPr>
      <w:r>
        <w:rPr>
          <w:rFonts w:ascii="微软雅黑" w:hAnsi="微软雅黑" w:eastAsia="微软雅黑"/>
          <w:szCs w:val="21"/>
        </w:rPr>
        <w:t>D.维生素D</w:t>
      </w:r>
    </w:p>
    <w:p>
      <w:pPr>
        <w:rPr>
          <w:rFonts w:ascii="微软雅黑" w:hAnsi="微软雅黑" w:eastAsia="微软雅黑"/>
          <w:szCs w:val="21"/>
        </w:rPr>
      </w:pPr>
      <w:r>
        <w:rPr>
          <w:rFonts w:ascii="微软雅黑" w:hAnsi="微软雅黑" w:eastAsia="微软雅黑"/>
          <w:szCs w:val="21"/>
        </w:rPr>
        <w:t>E.磺胺素(维生素B)</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解析:①脚气病可能是由于缺乏维生素B。②维生素A—夜盲症；叶酸一巨幼红细胞贫血；维生素D—佝偻病。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44.患儿男，7个月。因腹泻伴发热1天，大便呈蛋花汤样，于9月13日入院。查体:T 39℃精神可，无明显脱水征，咽红。粪常规:脂肪球(+)。其引起腹泻的最可能病因是</w:t>
      </w:r>
    </w:p>
    <w:p>
      <w:pPr>
        <w:rPr>
          <w:rFonts w:ascii="微软雅黑" w:hAnsi="微软雅黑" w:eastAsia="微软雅黑"/>
          <w:szCs w:val="21"/>
        </w:rPr>
      </w:pPr>
      <w:r>
        <w:rPr>
          <w:rFonts w:ascii="微软雅黑" w:hAnsi="微软雅黑" w:eastAsia="微软雅黑"/>
          <w:szCs w:val="21"/>
        </w:rPr>
        <w:t>A.细菌性痢疾</w:t>
      </w:r>
    </w:p>
    <w:p>
      <w:pPr>
        <w:rPr>
          <w:rFonts w:ascii="微软雅黑" w:hAnsi="微软雅黑" w:eastAsia="微软雅黑"/>
          <w:szCs w:val="21"/>
        </w:rPr>
      </w:pPr>
      <w:r>
        <w:rPr>
          <w:rFonts w:ascii="微软雅黑" w:hAnsi="微软雅黑" w:eastAsia="微软雅黑"/>
          <w:szCs w:val="21"/>
        </w:rPr>
        <w:t>B.进食过量或喂养不当</w:t>
      </w:r>
    </w:p>
    <w:p>
      <w:pPr>
        <w:rPr>
          <w:rFonts w:ascii="微软雅黑" w:hAnsi="微软雅黑" w:eastAsia="微软雅黑"/>
          <w:szCs w:val="21"/>
        </w:rPr>
      </w:pPr>
      <w:r>
        <w:rPr>
          <w:rFonts w:ascii="微软雅黑" w:hAnsi="微软雅黑" w:eastAsia="微软雅黑"/>
          <w:szCs w:val="21"/>
        </w:rPr>
        <w:t>C.病毒性肠炎</w:t>
      </w:r>
    </w:p>
    <w:p>
      <w:pPr>
        <w:rPr>
          <w:rFonts w:ascii="微软雅黑" w:hAnsi="微软雅黑" w:eastAsia="微软雅黑"/>
          <w:szCs w:val="21"/>
        </w:rPr>
      </w:pPr>
      <w:r>
        <w:rPr>
          <w:rFonts w:ascii="微软雅黑" w:hAnsi="微软雅黑" w:eastAsia="微软雅黑"/>
          <w:szCs w:val="21"/>
        </w:rPr>
        <w:t>D.生理性腹泻</w:t>
      </w:r>
    </w:p>
    <w:p>
      <w:pPr>
        <w:rPr>
          <w:rFonts w:ascii="微软雅黑" w:hAnsi="微软雅黑" w:eastAsia="微软雅黑"/>
          <w:szCs w:val="21"/>
        </w:rPr>
      </w:pPr>
      <w:r>
        <w:rPr>
          <w:rFonts w:ascii="微软雅黑" w:hAnsi="微软雅黑" w:eastAsia="微软雅黑"/>
          <w:szCs w:val="21"/>
        </w:rPr>
        <w:t>E.致病性大肠埃希菌肠炎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生理性腹泻主要特点是虽然腹泻，但精神、食欲及体重增长均良好。病毒性肠炎病初可有高热、呕吐，大便性状为水样便，如蛋花汤样，无脓血。粪便检查可见脂肪球，WBC0~3/HP；电镜检查可看到轮状病毒颗粒。致病性大肠埃希菌肠炎临床表现为发热、腹泻、呕吐，大便性状为水样便，黏液较多，有特殊的腥臭味，并常伴有电解质紊乱及代谢性酸中毒。粪便常规偶见WBC，常见脂肪滴。诊断依靠流行病学及粪便细菌培养血清分型。细菌性痢疾其特点为发热、腹痛、有典型里急后重及脓血便表现。粪便镜检可见大量WBC、RBC及脓细胞，细菌培养常阳性。进食不当所致腹泻主要为不消化大便，节制饮食后很快好转。</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45.30岁男性，因患再生障碍性贫血需要输血，当输入红细胞悬液约200mL时，突然畏寒，发热，呕吐一次，尿呈酱油样，血压75/45mmHg(10.0/6.0kPa)。该患者最有可能是下列哪一种输血不良反应</w:t>
      </w:r>
    </w:p>
    <w:p>
      <w:pPr>
        <w:rPr>
          <w:rFonts w:ascii="微软雅黑" w:hAnsi="微软雅黑" w:eastAsia="微软雅黑"/>
          <w:szCs w:val="21"/>
        </w:rPr>
      </w:pPr>
      <w:r>
        <w:rPr>
          <w:rFonts w:ascii="微软雅黑" w:hAnsi="微软雅黑" w:eastAsia="微软雅黑"/>
          <w:szCs w:val="21"/>
        </w:rPr>
        <w:t>A.溶血性输血反应</w:t>
      </w:r>
    </w:p>
    <w:p>
      <w:pPr>
        <w:rPr>
          <w:rFonts w:ascii="微软雅黑" w:hAnsi="微软雅黑" w:eastAsia="微软雅黑"/>
          <w:szCs w:val="21"/>
        </w:rPr>
      </w:pPr>
      <w:r>
        <w:rPr>
          <w:rFonts w:ascii="微软雅黑" w:hAnsi="微软雅黑" w:eastAsia="微软雅黑"/>
          <w:szCs w:val="21"/>
        </w:rPr>
        <w:t>B.非溶血性发热性输血反应</w:t>
      </w:r>
    </w:p>
    <w:p>
      <w:pPr>
        <w:rPr>
          <w:rFonts w:ascii="微软雅黑" w:hAnsi="微软雅黑" w:eastAsia="微软雅黑"/>
          <w:szCs w:val="21"/>
        </w:rPr>
      </w:pPr>
      <w:r>
        <w:rPr>
          <w:rFonts w:ascii="微软雅黑" w:hAnsi="微软雅黑" w:eastAsia="微软雅黑"/>
          <w:szCs w:val="21"/>
        </w:rPr>
        <w:t>C.过敏反应</w:t>
      </w:r>
    </w:p>
    <w:p>
      <w:pPr>
        <w:rPr>
          <w:rFonts w:ascii="微软雅黑" w:hAnsi="微软雅黑" w:eastAsia="微软雅黑"/>
          <w:szCs w:val="21"/>
        </w:rPr>
      </w:pPr>
      <w:r>
        <w:rPr>
          <w:rFonts w:ascii="微软雅黑" w:hAnsi="微软雅黑" w:eastAsia="微软雅黑"/>
          <w:szCs w:val="21"/>
        </w:rPr>
        <w:t>D.细菌污染反应</w:t>
      </w:r>
    </w:p>
    <w:p>
      <w:pPr>
        <w:rPr>
          <w:rFonts w:ascii="微软雅黑" w:hAnsi="微软雅黑" w:eastAsia="微软雅黑"/>
          <w:szCs w:val="21"/>
        </w:rPr>
      </w:pPr>
      <w:r>
        <w:rPr>
          <w:rFonts w:ascii="微软雅黑" w:hAnsi="微软雅黑" w:eastAsia="微软雅黑"/>
          <w:szCs w:val="21"/>
        </w:rPr>
        <w:t>E.循环超负荷</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溶血性输血反应是由于输血的供、受者之间免疫型不配合，导致接受输血者体内红细胞溶解破坏而出现的输血反应。临床表现为发热、发冷、恶心、呕吐、贫血、呼吸困难、低血压、心动过速等，血红蛋白尿，严重者最后发生急性肾衰竭，DIC，抢救不及时可导致死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46.下列哪种病菌引起的感染是特异性感染?</w:t>
      </w:r>
    </w:p>
    <w:p>
      <w:pPr>
        <w:rPr>
          <w:rFonts w:ascii="微软雅黑" w:hAnsi="微软雅黑" w:eastAsia="微软雅黑"/>
          <w:szCs w:val="21"/>
        </w:rPr>
      </w:pPr>
      <w:r>
        <w:rPr>
          <w:rFonts w:ascii="微软雅黑" w:hAnsi="微软雅黑" w:eastAsia="微软雅黑"/>
          <w:szCs w:val="21"/>
        </w:rPr>
        <w:t>A.金黄色葡萄球菌</w:t>
      </w:r>
    </w:p>
    <w:p>
      <w:pPr>
        <w:rPr>
          <w:rFonts w:ascii="微软雅黑" w:hAnsi="微软雅黑" w:eastAsia="微软雅黑"/>
          <w:szCs w:val="21"/>
        </w:rPr>
      </w:pPr>
      <w:r>
        <w:rPr>
          <w:rFonts w:ascii="微软雅黑" w:hAnsi="微软雅黑" w:eastAsia="微软雅黑"/>
          <w:szCs w:val="21"/>
        </w:rPr>
        <w:t>B.变形杆菌</w:t>
      </w:r>
    </w:p>
    <w:p>
      <w:pPr>
        <w:rPr>
          <w:rFonts w:ascii="微软雅黑" w:hAnsi="微软雅黑" w:eastAsia="微软雅黑"/>
          <w:szCs w:val="21"/>
        </w:rPr>
      </w:pPr>
      <w:r>
        <w:rPr>
          <w:rFonts w:ascii="微软雅黑" w:hAnsi="微软雅黑" w:eastAsia="微软雅黑"/>
          <w:szCs w:val="21"/>
        </w:rPr>
        <w:t>C.铜绿假单胞菌</w:t>
      </w:r>
    </w:p>
    <w:p>
      <w:pPr>
        <w:rPr>
          <w:rFonts w:ascii="微软雅黑" w:hAnsi="微软雅黑" w:eastAsia="微软雅黑"/>
          <w:szCs w:val="21"/>
        </w:rPr>
      </w:pPr>
      <w:r>
        <w:rPr>
          <w:rFonts w:ascii="微软雅黑" w:hAnsi="微软雅黑" w:eastAsia="微软雅黑"/>
          <w:szCs w:val="21"/>
        </w:rPr>
        <w:t>D.念珠菌</w:t>
      </w:r>
    </w:p>
    <w:p>
      <w:pPr>
        <w:rPr>
          <w:rFonts w:ascii="微软雅黑" w:hAnsi="微软雅黑" w:eastAsia="微软雅黑"/>
          <w:szCs w:val="21"/>
        </w:rPr>
      </w:pPr>
      <w:r>
        <w:rPr>
          <w:rFonts w:ascii="微软雅黑" w:hAnsi="微软雅黑" w:eastAsia="微软雅黑"/>
          <w:szCs w:val="21"/>
        </w:rPr>
        <w:t>E.肺炎链球菌</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解析:特异性感染是指一种感染性疾病由特定的病菌引起，特定的病菌只引起特定的感染。念珠菌、结核杆菌、破伤风杆菌等引起的感染都属于特异性感染。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47.血压下降是()</w:t>
      </w:r>
    </w:p>
    <w:p>
      <w:pPr>
        <w:rPr>
          <w:rFonts w:ascii="微软雅黑" w:hAnsi="微软雅黑" w:eastAsia="微软雅黑"/>
          <w:szCs w:val="21"/>
        </w:rPr>
      </w:pPr>
      <w:r>
        <w:rPr>
          <w:rFonts w:ascii="微软雅黑" w:hAnsi="微软雅黑" w:eastAsia="微软雅黑"/>
          <w:szCs w:val="21"/>
        </w:rPr>
        <w:t>A.诊断休克的唯一依据</w:t>
      </w:r>
    </w:p>
    <w:p>
      <w:pPr>
        <w:rPr>
          <w:rFonts w:ascii="微软雅黑" w:hAnsi="微软雅黑" w:eastAsia="微软雅黑"/>
          <w:szCs w:val="21"/>
        </w:rPr>
      </w:pPr>
      <w:r>
        <w:rPr>
          <w:rFonts w:ascii="微软雅黑" w:hAnsi="微软雅黑" w:eastAsia="微软雅黑"/>
          <w:szCs w:val="21"/>
        </w:rPr>
        <w:t>B.休克最常见的临床表现</w:t>
      </w:r>
    </w:p>
    <w:p>
      <w:pPr>
        <w:rPr>
          <w:rFonts w:ascii="微软雅黑" w:hAnsi="微软雅黑" w:eastAsia="微软雅黑"/>
          <w:szCs w:val="21"/>
        </w:rPr>
      </w:pPr>
      <w:r>
        <w:rPr>
          <w:rFonts w:ascii="微软雅黑" w:hAnsi="微软雅黑" w:eastAsia="微软雅黑"/>
          <w:szCs w:val="21"/>
        </w:rPr>
        <w:t>C.估计休克程度的最重要指标</w:t>
      </w:r>
    </w:p>
    <w:p>
      <w:pPr>
        <w:rPr>
          <w:rFonts w:ascii="微软雅黑" w:hAnsi="微软雅黑" w:eastAsia="微软雅黑"/>
          <w:szCs w:val="21"/>
        </w:rPr>
      </w:pPr>
      <w:r>
        <w:rPr>
          <w:rFonts w:ascii="微软雅黑" w:hAnsi="微软雅黑" w:eastAsia="微软雅黑"/>
          <w:szCs w:val="21"/>
        </w:rPr>
        <w:t>D.反映组织细胞缺氧的重要指标</w:t>
      </w:r>
    </w:p>
    <w:p>
      <w:pPr>
        <w:rPr>
          <w:rFonts w:ascii="微软雅黑" w:hAnsi="微软雅黑" w:eastAsia="微软雅黑"/>
          <w:szCs w:val="21"/>
        </w:rPr>
      </w:pPr>
      <w:r>
        <w:rPr>
          <w:rFonts w:ascii="微软雅黑" w:hAnsi="微软雅黑" w:eastAsia="微软雅黑"/>
          <w:szCs w:val="21"/>
        </w:rPr>
        <w:t>E.以上都是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血压下降仅是休克常见临床表现之一，需与神志、肢体温度、尿量、脉搏等结合，综合诊断休克存在与否，估计休克程度的主要指标为休克指数，判断组织细胞缺氧程度有赖于临床表现和动脉血气分析等实验室检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48.扩张型心肌病的最主要特征是()</w:t>
      </w:r>
    </w:p>
    <w:p>
      <w:pPr>
        <w:rPr>
          <w:rFonts w:ascii="微软雅黑" w:hAnsi="微软雅黑" w:eastAsia="微软雅黑"/>
          <w:szCs w:val="21"/>
        </w:rPr>
      </w:pPr>
      <w:r>
        <w:rPr>
          <w:rFonts w:ascii="微软雅黑" w:hAnsi="微软雅黑" w:eastAsia="微软雅黑"/>
          <w:szCs w:val="21"/>
        </w:rPr>
        <w:t>A.左心室或右心室明显扩大</w:t>
      </w:r>
    </w:p>
    <w:p>
      <w:pPr>
        <w:rPr>
          <w:rFonts w:ascii="微软雅黑" w:hAnsi="微软雅黑" w:eastAsia="微软雅黑"/>
          <w:szCs w:val="21"/>
        </w:rPr>
      </w:pPr>
      <w:r>
        <w:rPr>
          <w:rFonts w:ascii="微软雅黑" w:hAnsi="微软雅黑" w:eastAsia="微软雅黑"/>
          <w:szCs w:val="21"/>
        </w:rPr>
        <w:t>B.呼吸困难</w:t>
      </w:r>
    </w:p>
    <w:p>
      <w:pPr>
        <w:rPr>
          <w:rFonts w:ascii="微软雅黑" w:hAnsi="微软雅黑" w:eastAsia="微软雅黑"/>
          <w:szCs w:val="21"/>
        </w:rPr>
      </w:pPr>
      <w:r>
        <w:rPr>
          <w:rFonts w:ascii="微软雅黑" w:hAnsi="微软雅黑" w:eastAsia="微软雅黑"/>
          <w:szCs w:val="21"/>
        </w:rPr>
        <w:t>C.心肌舒张功能减退</w:t>
      </w:r>
    </w:p>
    <w:p>
      <w:pPr>
        <w:rPr>
          <w:rFonts w:ascii="微软雅黑" w:hAnsi="微软雅黑" w:eastAsia="微软雅黑"/>
          <w:szCs w:val="21"/>
        </w:rPr>
      </w:pPr>
      <w:r>
        <w:rPr>
          <w:rFonts w:ascii="微软雅黑" w:hAnsi="微软雅黑" w:eastAsia="微软雅黑"/>
          <w:szCs w:val="21"/>
        </w:rPr>
        <w:t>D.附壁血栓</w:t>
      </w:r>
    </w:p>
    <w:p>
      <w:pPr>
        <w:rPr>
          <w:rFonts w:ascii="微软雅黑" w:hAnsi="微软雅黑" w:eastAsia="微软雅黑"/>
          <w:szCs w:val="21"/>
        </w:rPr>
      </w:pPr>
      <w:r>
        <w:rPr>
          <w:rFonts w:ascii="微软雅黑" w:hAnsi="微软雅黑" w:eastAsia="微软雅黑"/>
          <w:szCs w:val="21"/>
        </w:rPr>
        <w:t>E.心房颤动</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解析:扩张型心肌病的病理改变是心肌细胞肥大、变性，间质纤维化。扩张型心肌病的主要特征是左心室或右心室明显扩大和心肌收缩功能减退，常伴心力衰竭、心律失常、血栓栓塞并发症^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49.患者，男，18岁。2周前受寒后出现咳嗽，发热，左胸疼痛，近4天来活动后气短。查体:左下胸叩诊浊音，浊音上方可听到支气管呼吸音，其下方呼吸音减弱，以致消失，最可能的诊断是()</w:t>
      </w:r>
    </w:p>
    <w:p>
      <w:pPr>
        <w:rPr>
          <w:rFonts w:ascii="微软雅黑" w:hAnsi="微软雅黑" w:eastAsia="微软雅黑"/>
          <w:szCs w:val="21"/>
        </w:rPr>
      </w:pPr>
      <w:r>
        <w:rPr>
          <w:rFonts w:ascii="微软雅黑" w:hAnsi="微软雅黑" w:eastAsia="微软雅黑"/>
          <w:szCs w:val="21"/>
        </w:rPr>
        <w:t>A.支原体肺炎</w:t>
      </w:r>
    </w:p>
    <w:p>
      <w:pPr>
        <w:rPr>
          <w:rFonts w:ascii="微软雅黑" w:hAnsi="微软雅黑" w:eastAsia="微软雅黑"/>
          <w:szCs w:val="21"/>
        </w:rPr>
      </w:pPr>
      <w:r>
        <w:rPr>
          <w:rFonts w:ascii="微软雅黑" w:hAnsi="微软雅黑" w:eastAsia="微软雅黑"/>
          <w:szCs w:val="21"/>
        </w:rPr>
        <w:t>B.左下大叶性肺炎</w:t>
      </w:r>
    </w:p>
    <w:p>
      <w:pPr>
        <w:rPr>
          <w:rFonts w:ascii="微软雅黑" w:hAnsi="微软雅黑" w:eastAsia="微软雅黑"/>
          <w:szCs w:val="21"/>
        </w:rPr>
      </w:pPr>
      <w:r>
        <w:rPr>
          <w:rFonts w:ascii="微软雅黑" w:hAnsi="微软雅黑" w:eastAsia="微软雅黑"/>
          <w:szCs w:val="21"/>
        </w:rPr>
        <w:t>C.化脓性胸膜炎</w:t>
      </w:r>
    </w:p>
    <w:p>
      <w:pPr>
        <w:rPr>
          <w:rFonts w:ascii="微软雅黑" w:hAnsi="微软雅黑" w:eastAsia="微软雅黑"/>
          <w:szCs w:val="21"/>
        </w:rPr>
      </w:pPr>
      <w:r>
        <w:rPr>
          <w:rFonts w:ascii="微软雅黑" w:hAnsi="微软雅黑" w:eastAsia="微软雅黑"/>
          <w:szCs w:val="21"/>
        </w:rPr>
        <w:t>D.渗出性胸膜炎</w:t>
      </w:r>
    </w:p>
    <w:p>
      <w:pPr>
        <w:rPr>
          <w:rFonts w:ascii="微软雅黑" w:hAnsi="微软雅黑" w:eastAsia="微软雅黑"/>
          <w:szCs w:val="21"/>
        </w:rPr>
      </w:pPr>
      <w:r>
        <w:rPr>
          <w:rFonts w:ascii="微软雅黑" w:hAnsi="微软雅黑" w:eastAsia="微软雅黑"/>
          <w:szCs w:val="21"/>
        </w:rPr>
        <w:t>E.左下干酪性肺炎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解析:受寒后出现胸痛，左下胸叩诊浊音，考虑左下胸胸腔积液，最可能的诊断为渗出性胸膜炎。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50.女，22岁。在与恋人的一次激烈争吵之后，倍感气愤、烦闷，次晨出现双下肢瘫痪、无法起立行走的症状，经查无神经系统器质性病变的临床依据。如欲对该患者实施尝试性心理治疗，首选的方法为()</w:t>
      </w:r>
    </w:p>
    <w:p>
      <w:pPr>
        <w:rPr>
          <w:rFonts w:ascii="微软雅黑" w:hAnsi="微软雅黑" w:eastAsia="微软雅黑"/>
          <w:szCs w:val="21"/>
        </w:rPr>
      </w:pPr>
      <w:r>
        <w:rPr>
          <w:rFonts w:ascii="微软雅黑" w:hAnsi="微软雅黑" w:eastAsia="微软雅黑"/>
          <w:szCs w:val="21"/>
        </w:rPr>
        <w:t>A.暗示疗法</w:t>
      </w:r>
    </w:p>
    <w:p>
      <w:pPr>
        <w:rPr>
          <w:rFonts w:ascii="微软雅黑" w:hAnsi="微软雅黑" w:eastAsia="微软雅黑"/>
          <w:szCs w:val="21"/>
        </w:rPr>
      </w:pPr>
      <w:r>
        <w:rPr>
          <w:rFonts w:ascii="微软雅黑" w:hAnsi="微软雅黑" w:eastAsia="微软雅黑"/>
          <w:szCs w:val="21"/>
        </w:rPr>
        <w:t>B.认知疗法</w:t>
      </w:r>
    </w:p>
    <w:p>
      <w:pPr>
        <w:rPr>
          <w:rFonts w:ascii="微软雅黑" w:hAnsi="微软雅黑" w:eastAsia="微软雅黑"/>
          <w:szCs w:val="21"/>
        </w:rPr>
      </w:pPr>
      <w:r>
        <w:rPr>
          <w:rFonts w:ascii="微软雅黑" w:hAnsi="微软雅黑" w:eastAsia="微软雅黑"/>
          <w:szCs w:val="21"/>
        </w:rPr>
        <w:t>C.自由联想</w:t>
      </w:r>
    </w:p>
    <w:p>
      <w:pPr>
        <w:rPr>
          <w:rFonts w:ascii="微软雅黑" w:hAnsi="微软雅黑" w:eastAsia="微软雅黑"/>
          <w:szCs w:val="21"/>
        </w:rPr>
      </w:pPr>
      <w:r>
        <w:rPr>
          <w:rFonts w:ascii="微软雅黑" w:hAnsi="微软雅黑" w:eastAsia="微软雅黑"/>
          <w:szCs w:val="21"/>
        </w:rPr>
        <w:t>D.支持疗法</w:t>
      </w:r>
    </w:p>
    <w:p>
      <w:pPr>
        <w:rPr>
          <w:rFonts w:ascii="微软雅黑" w:hAnsi="微软雅黑" w:eastAsia="微软雅黑"/>
          <w:szCs w:val="21"/>
        </w:rPr>
      </w:pPr>
      <w:r>
        <w:rPr>
          <w:rFonts w:ascii="微软雅黑" w:hAnsi="微软雅黑" w:eastAsia="微软雅黑"/>
          <w:szCs w:val="21"/>
        </w:rPr>
        <w:t>E.放松训练</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解析:①应急后出现肢体活动障碍，此为典型的转换→分离障碍。②转换→分离障碍首选暗示疗法。</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（51-1~51-2题共用备选答案）</w:t>
      </w:r>
    </w:p>
    <w:p>
      <w:pPr>
        <w:rPr>
          <w:rFonts w:ascii="微软雅黑" w:hAnsi="微软雅黑" w:eastAsia="微软雅黑"/>
          <w:szCs w:val="21"/>
        </w:rPr>
      </w:pPr>
      <w:r>
        <w:rPr>
          <w:rFonts w:ascii="微软雅黑" w:hAnsi="微软雅黑" w:eastAsia="微软雅黑"/>
          <w:szCs w:val="21"/>
        </w:rPr>
        <w:t>A.β溶血性链球菌</w:t>
      </w:r>
    </w:p>
    <w:p>
      <w:pPr>
        <w:rPr>
          <w:rFonts w:ascii="微软雅黑" w:hAnsi="微软雅黑" w:eastAsia="微软雅黑"/>
          <w:szCs w:val="21"/>
        </w:rPr>
      </w:pPr>
      <w:r>
        <w:rPr>
          <w:rFonts w:ascii="微软雅黑" w:hAnsi="微软雅黑" w:eastAsia="微软雅黑"/>
          <w:szCs w:val="21"/>
        </w:rPr>
        <w:t>B.金黄色葡萄球菌</w:t>
      </w:r>
    </w:p>
    <w:p>
      <w:pPr>
        <w:rPr>
          <w:rFonts w:ascii="微软雅黑" w:hAnsi="微软雅黑" w:eastAsia="微软雅黑"/>
          <w:szCs w:val="21"/>
        </w:rPr>
      </w:pPr>
      <w:r>
        <w:rPr>
          <w:rFonts w:ascii="微软雅黑" w:hAnsi="微软雅黑" w:eastAsia="微软雅黑"/>
          <w:szCs w:val="21"/>
        </w:rPr>
        <w:t>C.大肠埃希菌</w:t>
      </w:r>
    </w:p>
    <w:p>
      <w:pPr>
        <w:rPr>
          <w:rFonts w:ascii="微软雅黑" w:hAnsi="微软雅黑" w:eastAsia="微软雅黑"/>
          <w:szCs w:val="21"/>
        </w:rPr>
      </w:pPr>
      <w:r>
        <w:rPr>
          <w:rFonts w:ascii="微软雅黑" w:hAnsi="微软雅黑" w:eastAsia="微软雅黑"/>
          <w:szCs w:val="21"/>
        </w:rPr>
        <w:t>D.粪肠球菌</w:t>
      </w:r>
    </w:p>
    <w:p>
      <w:pPr>
        <w:rPr>
          <w:rFonts w:ascii="微软雅黑" w:hAnsi="微软雅黑" w:eastAsia="微软雅黑"/>
          <w:szCs w:val="21"/>
        </w:rPr>
      </w:pPr>
      <w:r>
        <w:rPr>
          <w:rFonts w:ascii="微软雅黑" w:hAnsi="微软雅黑" w:eastAsia="微软雅黑"/>
          <w:szCs w:val="21"/>
        </w:rPr>
        <w:t>E.变形杆菌</w:t>
      </w:r>
    </w:p>
    <w:p>
      <w:pPr>
        <w:rPr>
          <w:rFonts w:ascii="微软雅黑" w:hAnsi="微软雅黑" w:eastAsia="微软雅黑"/>
          <w:szCs w:val="21"/>
        </w:rPr>
      </w:pPr>
      <w:r>
        <w:rPr>
          <w:rFonts w:ascii="微软雅黑" w:hAnsi="微软雅黑" w:eastAsia="微软雅黑"/>
          <w:szCs w:val="21"/>
        </w:rPr>
        <w:t>51.引起肾盂肾炎最常见的致病菌是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尿路感染最常见的致病菌是革兰氏阴性杆菌—大肠埃希菌，以上行感染为主要感染途径，如首次发生的尿路感染、非复杂性尿路感染、无症状菌尿，但若伴尿路结石，常见致病菌为变形杆菌；尿路器械检查后感染，常见致病菌为铜绿假单胞菌；血源性尿路感染，常见致病菌是金葡菌。至于急性肾小球肾炎，多有β溶血性链球菌感染病史，如扁桃体炎、猩红热、脓疱疮、亚急性细菌性心内膜炎等，化验可见ASO升高。</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52.男性，体重50kg，躯干部、双臀及双大腿Ⅱ度烧伤，双小腿及双足Ⅲ度烧伤，第1个24小时应补充的胶体量约为</w:t>
      </w:r>
    </w:p>
    <w:p>
      <w:pPr>
        <w:rPr>
          <w:rFonts w:ascii="微软雅黑" w:hAnsi="微软雅黑" w:eastAsia="微软雅黑"/>
          <w:szCs w:val="21"/>
        </w:rPr>
      </w:pPr>
      <w:r>
        <w:rPr>
          <w:rFonts w:ascii="微软雅黑" w:hAnsi="微软雅黑" w:eastAsia="微软雅黑"/>
          <w:szCs w:val="21"/>
        </w:rPr>
        <w:t>A.2000mL</w:t>
      </w:r>
    </w:p>
    <w:p>
      <w:pPr>
        <w:rPr>
          <w:rFonts w:ascii="微软雅黑" w:hAnsi="微软雅黑" w:eastAsia="微软雅黑"/>
          <w:szCs w:val="21"/>
        </w:rPr>
      </w:pPr>
      <w:r>
        <w:rPr>
          <w:rFonts w:ascii="微软雅黑" w:hAnsi="微软雅黑" w:eastAsia="微软雅黑"/>
          <w:szCs w:val="21"/>
        </w:rPr>
        <w:t>B.2400mL</w:t>
      </w:r>
    </w:p>
    <w:p>
      <w:pPr>
        <w:rPr>
          <w:rFonts w:ascii="微软雅黑" w:hAnsi="微软雅黑" w:eastAsia="微软雅黑"/>
          <w:szCs w:val="21"/>
        </w:rPr>
      </w:pPr>
      <w:r>
        <w:rPr>
          <w:rFonts w:ascii="微软雅黑" w:hAnsi="微软雅黑" w:eastAsia="微软雅黑"/>
          <w:szCs w:val="21"/>
        </w:rPr>
        <w:t>C.2700mL</w:t>
      </w:r>
    </w:p>
    <w:p>
      <w:pPr>
        <w:rPr>
          <w:rFonts w:ascii="微软雅黑" w:hAnsi="微软雅黑" w:eastAsia="微软雅黑"/>
          <w:szCs w:val="21"/>
        </w:rPr>
      </w:pPr>
      <w:r>
        <w:rPr>
          <w:rFonts w:ascii="微软雅黑" w:hAnsi="微软雅黑" w:eastAsia="微软雅黑"/>
          <w:szCs w:val="21"/>
        </w:rPr>
        <w:t>D.3200mL</w:t>
      </w:r>
    </w:p>
    <w:p>
      <w:pPr>
        <w:rPr>
          <w:rFonts w:ascii="微软雅黑" w:hAnsi="微软雅黑" w:eastAsia="微软雅黑"/>
          <w:szCs w:val="21"/>
        </w:rPr>
      </w:pPr>
      <w:r>
        <w:rPr>
          <w:rFonts w:ascii="微软雅黑" w:hAnsi="微软雅黑" w:eastAsia="微软雅黑"/>
          <w:szCs w:val="21"/>
        </w:rPr>
        <w:t>E.3500mL</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解析:此人烧伤面积应是Ⅱ度烧伤53%，Ⅲ度烧伤20%，总补液量应为73×50×1.5+2000=5475+2000=7475，去除基础需水量2000还有5475，由于是广泛烧伤，按照晶体液:胶体液=1:1来计算是胶体液为2737.5。</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（53-1~53-2题共用备选答案）</w:t>
      </w:r>
    </w:p>
    <w:p>
      <w:pPr>
        <w:rPr>
          <w:rFonts w:ascii="微软雅黑" w:hAnsi="微软雅黑" w:eastAsia="微软雅黑"/>
          <w:szCs w:val="21"/>
        </w:rPr>
      </w:pPr>
      <w:r>
        <w:rPr>
          <w:rFonts w:ascii="微软雅黑" w:hAnsi="微软雅黑" w:eastAsia="微软雅黑"/>
          <w:szCs w:val="21"/>
        </w:rPr>
        <w:t>A.急性弥漫性增生性肾小球肾炎</w:t>
      </w:r>
    </w:p>
    <w:p>
      <w:pPr>
        <w:rPr>
          <w:rFonts w:ascii="微软雅黑" w:hAnsi="微软雅黑" w:eastAsia="微软雅黑"/>
          <w:szCs w:val="21"/>
        </w:rPr>
      </w:pPr>
      <w:r>
        <w:rPr>
          <w:rFonts w:ascii="微软雅黑" w:hAnsi="微软雅黑" w:eastAsia="微软雅黑"/>
          <w:szCs w:val="21"/>
        </w:rPr>
        <w:t>B.弥漫性系膜增生性肾小球肾炎</w:t>
      </w:r>
    </w:p>
    <w:p>
      <w:pPr>
        <w:rPr>
          <w:rFonts w:ascii="微软雅黑" w:hAnsi="微软雅黑" w:eastAsia="微软雅黑"/>
          <w:szCs w:val="21"/>
        </w:rPr>
      </w:pPr>
      <w:r>
        <w:rPr>
          <w:rFonts w:ascii="微软雅黑" w:hAnsi="微软雅黑" w:eastAsia="微软雅黑"/>
          <w:szCs w:val="21"/>
        </w:rPr>
        <w:t>C.弥漫性新月体性肾小球肾炎</w:t>
      </w:r>
    </w:p>
    <w:p>
      <w:pPr>
        <w:rPr>
          <w:rFonts w:ascii="微软雅黑" w:hAnsi="微软雅黑" w:eastAsia="微软雅黑"/>
          <w:szCs w:val="21"/>
        </w:rPr>
      </w:pPr>
      <w:r>
        <w:rPr>
          <w:rFonts w:ascii="微软雅黑" w:hAnsi="微软雅黑" w:eastAsia="微软雅黑"/>
          <w:szCs w:val="21"/>
        </w:rPr>
        <w:t>D.弥漫性膜性增生性肾小球肾炎</w:t>
      </w:r>
    </w:p>
    <w:p>
      <w:pPr>
        <w:rPr>
          <w:rFonts w:ascii="微软雅黑" w:hAnsi="微软雅黑" w:eastAsia="微软雅黑"/>
          <w:szCs w:val="21"/>
        </w:rPr>
      </w:pPr>
      <w:r>
        <w:rPr>
          <w:rFonts w:ascii="微软雅黑" w:hAnsi="微软雅黑" w:eastAsia="微软雅黑"/>
          <w:szCs w:val="21"/>
        </w:rPr>
        <w:t>E.轻微病变性肾小球肾炎</w:t>
      </w:r>
    </w:p>
    <w:p>
      <w:pPr>
        <w:rPr>
          <w:rFonts w:ascii="微软雅黑" w:hAnsi="微软雅黑" w:eastAsia="微软雅黑"/>
          <w:szCs w:val="21"/>
        </w:rPr>
      </w:pPr>
      <w:r>
        <w:rPr>
          <w:rFonts w:ascii="微软雅黑" w:hAnsi="微软雅黑" w:eastAsia="微软雅黑"/>
          <w:szCs w:val="21"/>
        </w:rPr>
        <w:t>53.大红肾见于</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解析:大红肾是毛细血管内增生性肾小球肾炎的肉眼改变，表现为肾轻到中度肿大、充血、包膜紧张、表面光滑、颜色较红。若肾小球毛细血管破裂出血，肾表面及切面可散在多数小出血点，称为蚤咬肾。</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54.患者，男，70岁。高血压30年，夜间阵发性呼吸困难10年，间断双下肢水肿、少尿5年。近1个月上述症状加重，伴厌食和腹胀。查体:BP180/100mmHg；端坐位，心界向左侧扩大，心律110次/分，心律绝对不齐；双下肺可闻及中小水泡音；肝肋下4cm，质软，有压痛，移动性浊音阳性；肝颈静脉回流征阳性；双下肢有可凹陷性水肿。该患者最恰当的心功能评价为()</w:t>
      </w:r>
    </w:p>
    <w:p>
      <w:pPr>
        <w:rPr>
          <w:rFonts w:ascii="微软雅黑" w:hAnsi="微软雅黑" w:eastAsia="微软雅黑"/>
          <w:szCs w:val="21"/>
        </w:rPr>
      </w:pPr>
      <w:r>
        <w:rPr>
          <w:rFonts w:ascii="微软雅黑" w:hAnsi="微软雅黑" w:eastAsia="微软雅黑"/>
          <w:szCs w:val="21"/>
        </w:rPr>
        <w:t>A.全心衰竭</w:t>
      </w:r>
    </w:p>
    <w:p>
      <w:pPr>
        <w:rPr>
          <w:rFonts w:ascii="微软雅黑" w:hAnsi="微软雅黑" w:eastAsia="微软雅黑"/>
          <w:szCs w:val="21"/>
        </w:rPr>
      </w:pPr>
      <w:r>
        <w:rPr>
          <w:rFonts w:ascii="微软雅黑" w:hAnsi="微软雅黑" w:eastAsia="微软雅黑"/>
          <w:szCs w:val="21"/>
        </w:rPr>
        <w:t>B.右心衰竭，失代偿</w:t>
      </w:r>
    </w:p>
    <w:p>
      <w:pPr>
        <w:rPr>
          <w:rFonts w:ascii="微软雅黑" w:hAnsi="微软雅黑" w:eastAsia="微软雅黑"/>
          <w:szCs w:val="21"/>
        </w:rPr>
      </w:pPr>
      <w:r>
        <w:rPr>
          <w:rFonts w:ascii="微软雅黑" w:hAnsi="微软雅黑" w:eastAsia="微软雅黑"/>
          <w:szCs w:val="21"/>
        </w:rPr>
        <w:t>C.心功能Ⅱ级(NYHA分级)</w:t>
      </w:r>
    </w:p>
    <w:p>
      <w:pPr>
        <w:rPr>
          <w:rFonts w:ascii="微软雅黑" w:hAnsi="微软雅黑" w:eastAsia="微软雅黑"/>
          <w:szCs w:val="21"/>
        </w:rPr>
      </w:pPr>
      <w:r>
        <w:rPr>
          <w:rFonts w:ascii="微软雅黑" w:hAnsi="微软雅黑" w:eastAsia="微软雅黑"/>
          <w:szCs w:val="21"/>
        </w:rPr>
        <w:t>D.心功能Ⅲ级(NYHA分级)</w:t>
      </w:r>
    </w:p>
    <w:p>
      <w:pPr>
        <w:rPr>
          <w:rFonts w:ascii="微软雅黑" w:hAnsi="微软雅黑" w:eastAsia="微软雅黑"/>
          <w:szCs w:val="21"/>
        </w:rPr>
      </w:pPr>
      <w:r>
        <w:rPr>
          <w:rFonts w:ascii="微软雅黑" w:hAnsi="微软雅黑" w:eastAsia="微软雅黑"/>
          <w:szCs w:val="21"/>
        </w:rPr>
        <w:t>E.心功能Ⅳ级(NYHA分级)</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解析:根据夜间阵发性呼吸困难、端坐位，考虑存在左心衰；根据肝脏肿大、移动性浊音阳性，肝颈静脉回流征阳性，双下肢水肿，考虑存在右心衰。因此诊断为全心衰。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55.可使肥厚型梗阻性心肌病的心脏杂音减弱的药物是()</w:t>
      </w:r>
    </w:p>
    <w:p>
      <w:pPr>
        <w:rPr>
          <w:rFonts w:ascii="微软雅黑" w:hAnsi="微软雅黑" w:eastAsia="微软雅黑"/>
          <w:szCs w:val="21"/>
        </w:rPr>
      </w:pPr>
      <w:r>
        <w:rPr>
          <w:rFonts w:ascii="微软雅黑" w:hAnsi="微软雅黑" w:eastAsia="微软雅黑"/>
          <w:szCs w:val="21"/>
        </w:rPr>
        <w:t>A.硝酸甘油</w:t>
      </w:r>
    </w:p>
    <w:p>
      <w:pPr>
        <w:rPr>
          <w:rFonts w:ascii="微软雅黑" w:hAnsi="微软雅黑" w:eastAsia="微软雅黑"/>
          <w:szCs w:val="21"/>
        </w:rPr>
      </w:pPr>
      <w:r>
        <w:rPr>
          <w:rFonts w:ascii="微软雅黑" w:hAnsi="微软雅黑" w:eastAsia="微软雅黑"/>
          <w:szCs w:val="21"/>
        </w:rPr>
        <w:t>B.地高辛</w:t>
      </w:r>
    </w:p>
    <w:p>
      <w:pPr>
        <w:rPr>
          <w:rFonts w:ascii="微软雅黑" w:hAnsi="微软雅黑" w:eastAsia="微软雅黑"/>
          <w:szCs w:val="21"/>
        </w:rPr>
      </w:pPr>
      <w:r>
        <w:rPr>
          <w:rFonts w:ascii="微软雅黑" w:hAnsi="微软雅黑" w:eastAsia="微软雅黑"/>
          <w:szCs w:val="21"/>
        </w:rPr>
        <w:t>C.异丙肾上腺素</w:t>
      </w:r>
    </w:p>
    <w:p>
      <w:pPr>
        <w:rPr>
          <w:rFonts w:ascii="微软雅黑" w:hAnsi="微软雅黑" w:eastAsia="微软雅黑"/>
          <w:szCs w:val="21"/>
        </w:rPr>
      </w:pPr>
      <w:r>
        <w:rPr>
          <w:rFonts w:ascii="微软雅黑" w:hAnsi="微软雅黑" w:eastAsia="微软雅黑"/>
          <w:szCs w:val="21"/>
        </w:rPr>
        <w:t>D.利尿剂</w:t>
      </w:r>
    </w:p>
    <w:p>
      <w:pPr>
        <w:rPr>
          <w:rFonts w:ascii="微软雅黑" w:hAnsi="微软雅黑" w:eastAsia="微软雅黑"/>
          <w:szCs w:val="21"/>
        </w:rPr>
      </w:pPr>
      <w:r>
        <w:rPr>
          <w:rFonts w:ascii="微软雅黑" w:hAnsi="微软雅黑" w:eastAsia="微软雅黑"/>
          <w:szCs w:val="21"/>
        </w:rPr>
        <w:t>E.普萘洛尔</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肥厚梗阻性心肌病患者胸骨左缘第3~4肋间可闻及粗糙的收缩期喷射样杂音，为左室流出道梗阻所致。杂音受心肌收缩力、左心室容量及射血速度的影响。应用β受体拮抗剂及下蹲位可使杂音减轻，应用强心药物、利尿剂、硝酸甘油或行Valsalva动作可使杂音增强。</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56.患者，女，17岁。高热，咳铁锈色痰，右下肺部呼吸音弱。以下哪项不正确()</w:t>
      </w:r>
    </w:p>
    <w:p>
      <w:pPr>
        <w:rPr>
          <w:rFonts w:ascii="微软雅黑" w:hAnsi="微软雅黑" w:eastAsia="微软雅黑"/>
          <w:szCs w:val="21"/>
        </w:rPr>
      </w:pPr>
      <w:r>
        <w:rPr>
          <w:rFonts w:ascii="微软雅黑" w:hAnsi="微软雅黑" w:eastAsia="微软雅黑"/>
          <w:szCs w:val="21"/>
        </w:rPr>
        <w:t>A.首选青霉素</w:t>
      </w:r>
    </w:p>
    <w:p>
      <w:pPr>
        <w:rPr>
          <w:rFonts w:ascii="微软雅黑" w:hAnsi="微软雅黑" w:eastAsia="微软雅黑"/>
          <w:szCs w:val="21"/>
        </w:rPr>
      </w:pPr>
      <w:r>
        <w:rPr>
          <w:rFonts w:ascii="微软雅黑" w:hAnsi="微软雅黑" w:eastAsia="微软雅黑"/>
          <w:szCs w:val="21"/>
        </w:rPr>
        <w:t>B.卧床休息，支持治疗</w:t>
      </w:r>
    </w:p>
    <w:p>
      <w:pPr>
        <w:rPr>
          <w:rFonts w:ascii="微软雅黑" w:hAnsi="微软雅黑" w:eastAsia="微软雅黑"/>
          <w:szCs w:val="21"/>
        </w:rPr>
      </w:pPr>
      <w:r>
        <w:rPr>
          <w:rFonts w:ascii="微软雅黑" w:hAnsi="微软雅黑" w:eastAsia="微软雅黑"/>
          <w:szCs w:val="21"/>
        </w:rPr>
        <w:t>C.青霉素过敏的首选红霉素</w:t>
      </w:r>
    </w:p>
    <w:p>
      <w:pPr>
        <w:rPr>
          <w:rFonts w:ascii="微软雅黑" w:hAnsi="微软雅黑" w:eastAsia="微软雅黑"/>
          <w:szCs w:val="21"/>
        </w:rPr>
      </w:pPr>
      <w:r>
        <w:rPr>
          <w:rFonts w:ascii="微软雅黑" w:hAnsi="微软雅黑" w:eastAsia="微软雅黑"/>
          <w:szCs w:val="21"/>
        </w:rPr>
        <w:t>D.用药后复查胸片，阴影消失巵停抗生素</w:t>
      </w:r>
    </w:p>
    <w:p>
      <w:pPr>
        <w:rPr>
          <w:rFonts w:ascii="微软雅黑" w:hAnsi="微软雅黑" w:eastAsia="微软雅黑"/>
          <w:szCs w:val="21"/>
        </w:rPr>
      </w:pPr>
      <w:r>
        <w:rPr>
          <w:rFonts w:ascii="微软雅黑" w:hAnsi="微软雅黑" w:eastAsia="微软雅黑"/>
          <w:szCs w:val="21"/>
        </w:rPr>
        <w:t>E.抗生素疗程5~7天</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解析:患者诊断为肺炎链球菌肺炎，首选青霉素治疗，如果青霉素过敏，首选红霉素。患者考虑是肺炎球菌性肺炎，疗程应持续到体温正常后3~5天，不必使用长疗程，但总疗程不短于5天。</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（57-1~57-3题共用备选答案）</w:t>
      </w:r>
    </w:p>
    <w:p>
      <w:pPr>
        <w:rPr>
          <w:rFonts w:ascii="微软雅黑" w:hAnsi="微软雅黑" w:eastAsia="微软雅黑"/>
          <w:szCs w:val="21"/>
        </w:rPr>
      </w:pPr>
      <w:r>
        <w:rPr>
          <w:rFonts w:ascii="微软雅黑" w:hAnsi="微软雅黑" w:eastAsia="微软雅黑"/>
          <w:szCs w:val="21"/>
        </w:rPr>
        <w:t>A.Na+</w:t>
      </w:r>
    </w:p>
    <w:p>
      <w:pPr>
        <w:rPr>
          <w:rFonts w:ascii="微软雅黑" w:hAnsi="微软雅黑" w:eastAsia="微软雅黑"/>
          <w:szCs w:val="21"/>
        </w:rPr>
      </w:pPr>
      <w:r>
        <w:rPr>
          <w:rFonts w:ascii="微软雅黑" w:hAnsi="微软雅黑" w:eastAsia="微软雅黑"/>
          <w:szCs w:val="21"/>
        </w:rPr>
        <w:t>B.葡萄糖</w:t>
      </w:r>
    </w:p>
    <w:p>
      <w:pPr>
        <w:rPr>
          <w:rFonts w:ascii="微软雅黑" w:hAnsi="微软雅黑" w:eastAsia="微软雅黑"/>
          <w:szCs w:val="21"/>
        </w:rPr>
      </w:pPr>
      <w:r>
        <w:rPr>
          <w:rFonts w:ascii="微软雅黑" w:hAnsi="微软雅黑" w:eastAsia="微软雅黑"/>
          <w:szCs w:val="21"/>
        </w:rPr>
        <w:t>C.菊粉</w:t>
      </w:r>
    </w:p>
    <w:p>
      <w:pPr>
        <w:rPr>
          <w:rFonts w:ascii="微软雅黑" w:hAnsi="微软雅黑" w:eastAsia="微软雅黑"/>
          <w:szCs w:val="21"/>
        </w:rPr>
      </w:pPr>
      <w:r>
        <w:rPr>
          <w:rFonts w:ascii="微软雅黑" w:hAnsi="微软雅黑" w:eastAsia="微软雅黑"/>
          <w:szCs w:val="21"/>
        </w:rPr>
        <w:t>D.肌酐</w:t>
      </w:r>
    </w:p>
    <w:p>
      <w:pPr>
        <w:rPr>
          <w:rFonts w:ascii="微软雅黑" w:hAnsi="微软雅黑" w:eastAsia="微软雅黑"/>
          <w:szCs w:val="21"/>
        </w:rPr>
      </w:pPr>
      <w:r>
        <w:rPr>
          <w:rFonts w:ascii="微软雅黑" w:hAnsi="微软雅黑" w:eastAsia="微软雅黑"/>
          <w:szCs w:val="21"/>
        </w:rPr>
        <w:t>E.对氨基马尿酸</w:t>
      </w:r>
    </w:p>
    <w:p>
      <w:pPr>
        <w:rPr>
          <w:rFonts w:ascii="微软雅黑" w:hAnsi="微软雅黑" w:eastAsia="微软雅黑"/>
          <w:szCs w:val="21"/>
        </w:rPr>
      </w:pPr>
      <w:r>
        <w:rPr>
          <w:rFonts w:ascii="微软雅黑" w:hAnsi="微软雅黑" w:eastAsia="微软雅黑"/>
          <w:szCs w:val="21"/>
        </w:rPr>
        <w:t>57.能被肾小管全部重吸收的物质是()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解析:氨基酸和葡萄糖可被全部重吸收。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58.关于噻嗪类利尿药利尿作用机制，下列哪一项是正确的</w:t>
      </w:r>
    </w:p>
    <w:p>
      <w:pPr>
        <w:rPr>
          <w:rFonts w:ascii="微软雅黑" w:hAnsi="微软雅黑" w:eastAsia="微软雅黑"/>
          <w:szCs w:val="21"/>
        </w:rPr>
      </w:pPr>
      <w:r>
        <w:rPr>
          <w:rFonts w:ascii="微软雅黑" w:hAnsi="微软雅黑" w:eastAsia="微软雅黑"/>
          <w:szCs w:val="21"/>
        </w:rPr>
        <w:t>A.抑制远曲小管近端对NaCl的再吸收</w:t>
      </w:r>
    </w:p>
    <w:p>
      <w:pPr>
        <w:rPr>
          <w:rFonts w:ascii="微软雅黑" w:hAnsi="微软雅黑" w:eastAsia="微软雅黑"/>
          <w:szCs w:val="21"/>
        </w:rPr>
      </w:pPr>
      <w:r>
        <w:rPr>
          <w:rFonts w:ascii="微软雅黑" w:hAnsi="微软雅黑" w:eastAsia="微软雅黑"/>
          <w:szCs w:val="21"/>
        </w:rPr>
        <w:t>B.抑制髓袢升支粗段髓质部对NaCl的再吸收</w:t>
      </w:r>
    </w:p>
    <w:p>
      <w:pPr>
        <w:rPr>
          <w:rFonts w:ascii="微软雅黑" w:hAnsi="微软雅黑" w:eastAsia="微软雅黑"/>
          <w:szCs w:val="21"/>
        </w:rPr>
      </w:pPr>
      <w:r>
        <w:rPr>
          <w:rFonts w:ascii="微软雅黑" w:hAnsi="微软雅黑" w:eastAsia="微软雅黑"/>
          <w:szCs w:val="21"/>
        </w:rPr>
        <w:t>C.抑制髓袢升支粗段髓质部和皮质部对NaCl的再吸收</w:t>
      </w:r>
    </w:p>
    <w:p>
      <w:pPr>
        <w:rPr>
          <w:rFonts w:ascii="微软雅黑" w:hAnsi="微软雅黑" w:eastAsia="微软雅黑"/>
          <w:szCs w:val="21"/>
        </w:rPr>
      </w:pPr>
      <w:r>
        <w:rPr>
          <w:rFonts w:ascii="微软雅黑" w:hAnsi="微软雅黑" w:eastAsia="微软雅黑"/>
          <w:szCs w:val="21"/>
        </w:rPr>
        <w:t>D.抗醛固酮作用</w:t>
      </w:r>
    </w:p>
    <w:p>
      <w:pPr>
        <w:rPr>
          <w:rFonts w:ascii="微软雅黑" w:hAnsi="微软雅黑" w:eastAsia="微软雅黑"/>
          <w:szCs w:val="21"/>
        </w:rPr>
      </w:pPr>
      <w:r>
        <w:rPr>
          <w:rFonts w:ascii="微软雅黑" w:hAnsi="微软雅黑" w:eastAsia="微软雅黑"/>
          <w:szCs w:val="21"/>
        </w:rPr>
        <w:t>E.降低尿的稀释和浓缩功能</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解析:噻嗪类利尿药是临床广泛应用的一类口服利尿药和降压药。利尿作用机制是抑制远曲小管近端NaCl的再吸收。产生中等效能的利尿作用。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59.儿童下肢骨折复位要求肢体短缩不能超过</w:t>
      </w:r>
    </w:p>
    <w:p>
      <w:pPr>
        <w:rPr>
          <w:rFonts w:ascii="微软雅黑" w:hAnsi="微软雅黑" w:eastAsia="微软雅黑"/>
          <w:szCs w:val="21"/>
        </w:rPr>
      </w:pPr>
      <w:r>
        <w:rPr>
          <w:rFonts w:ascii="微软雅黑" w:hAnsi="微软雅黑" w:eastAsia="微软雅黑"/>
          <w:szCs w:val="21"/>
        </w:rPr>
        <w:t>A.1cm</w:t>
      </w:r>
    </w:p>
    <w:p>
      <w:pPr>
        <w:rPr>
          <w:rFonts w:ascii="微软雅黑" w:hAnsi="微软雅黑" w:eastAsia="微软雅黑"/>
          <w:szCs w:val="21"/>
        </w:rPr>
      </w:pPr>
      <w:r>
        <w:rPr>
          <w:rFonts w:ascii="微软雅黑" w:hAnsi="微软雅黑" w:eastAsia="微软雅黑"/>
          <w:szCs w:val="21"/>
        </w:rPr>
        <w:t>B.2cm</w:t>
      </w:r>
    </w:p>
    <w:p>
      <w:pPr>
        <w:rPr>
          <w:rFonts w:ascii="微软雅黑" w:hAnsi="微软雅黑" w:eastAsia="微软雅黑"/>
          <w:szCs w:val="21"/>
        </w:rPr>
      </w:pPr>
      <w:r>
        <w:rPr>
          <w:rFonts w:ascii="微软雅黑" w:hAnsi="微软雅黑" w:eastAsia="微软雅黑"/>
          <w:szCs w:val="21"/>
        </w:rPr>
        <w:t>C.3cm</w:t>
      </w:r>
    </w:p>
    <w:p>
      <w:pPr>
        <w:rPr>
          <w:rFonts w:ascii="微软雅黑" w:hAnsi="微软雅黑" w:eastAsia="微软雅黑"/>
          <w:szCs w:val="21"/>
        </w:rPr>
      </w:pPr>
      <w:r>
        <w:rPr>
          <w:rFonts w:ascii="微软雅黑" w:hAnsi="微软雅黑" w:eastAsia="微软雅黑"/>
          <w:szCs w:val="21"/>
        </w:rPr>
        <w:t>D.4cm</w:t>
      </w:r>
    </w:p>
    <w:p>
      <w:pPr>
        <w:rPr>
          <w:rFonts w:ascii="微软雅黑" w:hAnsi="微软雅黑" w:eastAsia="微软雅黑"/>
          <w:szCs w:val="21"/>
        </w:rPr>
      </w:pPr>
      <w:r>
        <w:rPr>
          <w:rFonts w:ascii="微软雅黑" w:hAnsi="微软雅黑" w:eastAsia="微软雅黑"/>
          <w:szCs w:val="21"/>
        </w:rPr>
        <w:t>E.5cm</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解析:骨折后功能复位的标准为:缩短移位在成人下肢骨折不能超过1cm，否则将导致跛行；儿童若无骨骺损伤，下肢缩短应在2cm以内，在生长发育过程中可自行矫正。</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60.男，65岁。平时有高血压、糖尿病多年。一天前发现左侧上、下肢活动受限，吐词不清，神志清楚。无明显头痛、呕吐，检查发现左侧上、下肢肌力3级，左半身痛觉减退。临床上考虑可能性最大的疾病是</w:t>
      </w:r>
    </w:p>
    <w:p>
      <w:pPr>
        <w:rPr>
          <w:rFonts w:ascii="微软雅黑" w:hAnsi="微软雅黑" w:eastAsia="微软雅黑"/>
          <w:szCs w:val="21"/>
        </w:rPr>
      </w:pPr>
      <w:r>
        <w:rPr>
          <w:rFonts w:ascii="微软雅黑" w:hAnsi="微软雅黑" w:eastAsia="微软雅黑"/>
          <w:szCs w:val="21"/>
        </w:rPr>
        <w:t>A.脑出血</w:t>
      </w:r>
    </w:p>
    <w:p>
      <w:pPr>
        <w:rPr>
          <w:rFonts w:ascii="微软雅黑" w:hAnsi="微软雅黑" w:eastAsia="微软雅黑"/>
          <w:szCs w:val="21"/>
        </w:rPr>
      </w:pPr>
      <w:r>
        <w:rPr>
          <w:rFonts w:ascii="微软雅黑" w:hAnsi="微软雅黑" w:eastAsia="微软雅黑"/>
          <w:szCs w:val="21"/>
        </w:rPr>
        <w:t>B.脑栓塞</w:t>
      </w:r>
    </w:p>
    <w:p>
      <w:pPr>
        <w:rPr>
          <w:rFonts w:ascii="微软雅黑" w:hAnsi="微软雅黑" w:eastAsia="微软雅黑"/>
          <w:szCs w:val="21"/>
        </w:rPr>
      </w:pPr>
      <w:r>
        <w:rPr>
          <w:rFonts w:ascii="微软雅黑" w:hAnsi="微软雅黑" w:eastAsia="微软雅黑"/>
          <w:szCs w:val="21"/>
        </w:rPr>
        <w:t>C.短暂性脑缺血发作</w:t>
      </w:r>
    </w:p>
    <w:p>
      <w:pPr>
        <w:rPr>
          <w:rFonts w:ascii="微软雅黑" w:hAnsi="微软雅黑" w:eastAsia="微软雅黑"/>
          <w:szCs w:val="21"/>
        </w:rPr>
      </w:pPr>
      <w:r>
        <w:rPr>
          <w:rFonts w:ascii="微软雅黑" w:hAnsi="微软雅黑" w:eastAsia="微软雅黑"/>
          <w:szCs w:val="21"/>
        </w:rPr>
        <w:t>D.蛛网膜下腔出血</w:t>
      </w:r>
    </w:p>
    <w:p>
      <w:pPr>
        <w:rPr>
          <w:rFonts w:ascii="微软雅黑" w:hAnsi="微软雅黑" w:eastAsia="微软雅黑"/>
          <w:szCs w:val="21"/>
        </w:rPr>
      </w:pPr>
      <w:r>
        <w:rPr>
          <w:rFonts w:ascii="微软雅黑" w:hAnsi="微软雅黑" w:eastAsia="微软雅黑"/>
          <w:szCs w:val="21"/>
        </w:rPr>
        <w:t>E.脑血栓形成</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脑血栓形成多见于50~60岁以上患有动脉硬化的老年人，常伴有高血压、冠心病或糖尿病。静态起病，多数病例症状经数小时甚至1~2天达高峰，通常意识清楚，生命体征平稳，因血栓形成的部位不同，出现相应动脉支配区的神经功能障碍。本病例为老年男性，既往高血压和糖尿病史，以静态下偏瘫失语起病，与脑血栓形成的特点基本相符，诊断明确，E为正确答案。而选项B主要考查脑血栓形成与脑栓塞的鉴别诊断，后者发病年龄跨度较大，多有风湿性心脏病、冠心病或大动脉病变的病史，起病急骤，数秒或数分钟内症状即达高峰，半数以上有不同程度的意识障碍。有了以上的基本知识，不难将脑栓塞选项B排除。</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61.诊断甲亢最有价值的体征是()</w:t>
      </w:r>
    </w:p>
    <w:p>
      <w:pPr>
        <w:rPr>
          <w:rFonts w:ascii="微软雅黑" w:hAnsi="微软雅黑" w:eastAsia="微软雅黑"/>
          <w:szCs w:val="21"/>
        </w:rPr>
      </w:pPr>
      <w:r>
        <w:rPr>
          <w:rFonts w:ascii="微软雅黑" w:hAnsi="微软雅黑" w:eastAsia="微软雅黑"/>
          <w:szCs w:val="21"/>
        </w:rPr>
        <w:t>A.阵发性心房颤动</w:t>
      </w:r>
    </w:p>
    <w:p>
      <w:pPr>
        <w:rPr>
          <w:rFonts w:ascii="微软雅黑" w:hAnsi="微软雅黑" w:eastAsia="微软雅黑"/>
          <w:szCs w:val="21"/>
        </w:rPr>
      </w:pPr>
      <w:r>
        <w:rPr>
          <w:rFonts w:ascii="微软雅黑" w:hAnsi="微软雅黑" w:eastAsia="微软雅黑"/>
          <w:szCs w:val="21"/>
        </w:rPr>
        <w:t>B.皮肤湿润多汗、手颤</w:t>
      </w:r>
    </w:p>
    <w:p>
      <w:pPr>
        <w:rPr>
          <w:rFonts w:ascii="微软雅黑" w:hAnsi="微软雅黑" w:eastAsia="微软雅黑"/>
          <w:szCs w:val="21"/>
        </w:rPr>
      </w:pPr>
      <w:r>
        <w:rPr>
          <w:rFonts w:ascii="微软雅黑" w:hAnsi="微软雅黑" w:eastAsia="微软雅黑"/>
          <w:szCs w:val="21"/>
        </w:rPr>
        <w:t>C.甲状腺肿大伴震颤和血管杂音</w:t>
      </w:r>
    </w:p>
    <w:p>
      <w:pPr>
        <w:rPr>
          <w:rFonts w:ascii="微软雅黑" w:hAnsi="微软雅黑" w:eastAsia="微软雅黑"/>
          <w:szCs w:val="21"/>
        </w:rPr>
      </w:pPr>
      <w:r>
        <w:rPr>
          <w:rFonts w:ascii="微软雅黑" w:hAnsi="微软雅黑" w:eastAsia="微软雅黑"/>
          <w:szCs w:val="21"/>
        </w:rPr>
        <w:t>D.收缩压升高，舒张压降低，脉压增大</w:t>
      </w:r>
    </w:p>
    <w:p>
      <w:pPr>
        <w:rPr>
          <w:rFonts w:ascii="微软雅黑" w:hAnsi="微软雅黑" w:eastAsia="微软雅黑"/>
          <w:szCs w:val="21"/>
        </w:rPr>
      </w:pPr>
      <w:r>
        <w:rPr>
          <w:rFonts w:ascii="微软雅黑" w:hAnsi="微软雅黑" w:eastAsia="微软雅黑"/>
          <w:szCs w:val="21"/>
        </w:rPr>
        <w:t>E.窦性心动过速</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解析:甲亢典型的临床表现包括:①基础代谢率升高；②突眼征；③甲状腺肿大。其中，甲状腺对称性肿大，伴震颤和血管杂音是其最突出的体征，常用于和单纯性甲状腺肿进行鉴别。</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（62-1~62-2题共用题干）</w:t>
      </w:r>
    </w:p>
    <w:p>
      <w:pPr>
        <w:rPr>
          <w:rFonts w:ascii="微软雅黑" w:hAnsi="微软雅黑" w:eastAsia="微软雅黑"/>
          <w:szCs w:val="21"/>
        </w:rPr>
      </w:pPr>
      <w:r>
        <w:rPr>
          <w:rFonts w:ascii="微软雅黑" w:hAnsi="微软雅黑" w:eastAsia="微软雅黑"/>
          <w:szCs w:val="21"/>
        </w:rPr>
        <w:t>患者，男，65岁。吸烟史35年余，咳嗽、咳痰20余年。现咳嗽、咳痰、气促加重1周。查体:呼吸急促，口唇发绀，双肺可闻及少量湿性啰音及哮鸣音。血气分析:Pa02     50mmHg，PaC02     55mmHg。给予40%浓度氧气吸入2不时后，患者逐渐出现精神烦躁及意识模糊，之后复查血气分析示Pa02    75mmHg，PaC02    90mmHg。</w:t>
      </w:r>
    </w:p>
    <w:p>
      <w:pPr>
        <w:rPr>
          <w:rFonts w:ascii="微软雅黑" w:hAnsi="微软雅黑" w:eastAsia="微软雅黑"/>
          <w:szCs w:val="21"/>
        </w:rPr>
      </w:pPr>
      <w:r>
        <w:rPr>
          <w:rFonts w:ascii="微软雅黑" w:hAnsi="微软雅黑" w:eastAsia="微软雅黑"/>
          <w:szCs w:val="21"/>
        </w:rPr>
        <w:t>62.患者出现意识模糊的原因是()</w:t>
      </w:r>
    </w:p>
    <w:p>
      <w:pPr>
        <w:rPr>
          <w:rFonts w:ascii="微软雅黑" w:hAnsi="微软雅黑" w:eastAsia="微软雅黑"/>
          <w:szCs w:val="21"/>
        </w:rPr>
      </w:pPr>
      <w:r>
        <w:rPr>
          <w:rFonts w:ascii="微软雅黑" w:hAnsi="微软雅黑" w:eastAsia="微软雅黑"/>
          <w:szCs w:val="21"/>
        </w:rPr>
        <w:t>A.氧中毒</w:t>
      </w:r>
    </w:p>
    <w:p>
      <w:pPr>
        <w:rPr>
          <w:rFonts w:ascii="微软雅黑" w:hAnsi="微软雅黑" w:eastAsia="微软雅黑"/>
          <w:szCs w:val="21"/>
        </w:rPr>
      </w:pPr>
      <w:r>
        <w:rPr>
          <w:rFonts w:ascii="微软雅黑" w:hAnsi="微软雅黑" w:eastAsia="微软雅黑"/>
          <w:szCs w:val="21"/>
        </w:rPr>
        <w:t>B.脑血管意外</w:t>
      </w:r>
    </w:p>
    <w:p>
      <w:pPr>
        <w:rPr>
          <w:rFonts w:ascii="微软雅黑" w:hAnsi="微软雅黑" w:eastAsia="微软雅黑"/>
          <w:szCs w:val="21"/>
        </w:rPr>
      </w:pPr>
      <w:r>
        <w:rPr>
          <w:rFonts w:ascii="微软雅黑" w:hAnsi="微软雅黑" w:eastAsia="微软雅黑"/>
          <w:szCs w:val="21"/>
        </w:rPr>
        <w:t>C.感染加重</w:t>
      </w:r>
    </w:p>
    <w:p>
      <w:pPr>
        <w:rPr>
          <w:rFonts w:ascii="微软雅黑" w:hAnsi="微软雅黑" w:eastAsia="微软雅黑"/>
          <w:szCs w:val="21"/>
        </w:rPr>
      </w:pPr>
      <w:r>
        <w:rPr>
          <w:rFonts w:ascii="微软雅黑" w:hAnsi="微软雅黑" w:eastAsia="微软雅黑"/>
          <w:szCs w:val="21"/>
        </w:rPr>
        <w:t>D.呼吸中枢受抑制</w:t>
      </w:r>
    </w:p>
    <w:p>
      <w:pPr>
        <w:rPr>
          <w:rFonts w:ascii="微软雅黑" w:hAnsi="微软雅黑" w:eastAsia="微软雅黑"/>
          <w:szCs w:val="21"/>
        </w:rPr>
      </w:pPr>
      <w:r>
        <w:rPr>
          <w:rFonts w:ascii="微软雅黑" w:hAnsi="微软雅黑" w:eastAsia="微软雅黑"/>
          <w:szCs w:val="21"/>
        </w:rPr>
        <w:t>E.痰液阻塞</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根据患者症状、体征及血气分析结果，可判断为COPD伴高碳酸血症。COPD患者由于肺换气功能障碍，导致机体慢性缺氧和C02潴留，由于中枢化学感受器对C02刺激作用产生了适应，而外周化学感受器对低氧刺激适应很慢，因此低氧对外周化学感受器的刺激就成了维持驱动呼吸运动的主要刺激因素，因此COPD患者氧疗效时要求持续低流量、低浓度吸氧，如果氧气流量或浓度过高，解除了低氧的刺激作用就会引起呼吸抑制，造成CO2潴留，而C02过高可导致呼吸中枢活动抑制，引起呼吸困难、头痛、头昏，甚至昏迷，出现C02麻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63.发生骨筋膜室综合征最常见的部位是()</w:t>
      </w:r>
    </w:p>
    <w:p>
      <w:pPr>
        <w:rPr>
          <w:rFonts w:ascii="微软雅黑" w:hAnsi="微软雅黑" w:eastAsia="微软雅黑"/>
          <w:szCs w:val="21"/>
        </w:rPr>
      </w:pPr>
      <w:r>
        <w:rPr>
          <w:rFonts w:ascii="微软雅黑" w:hAnsi="微软雅黑" w:eastAsia="微软雅黑"/>
          <w:szCs w:val="21"/>
        </w:rPr>
        <w:t>A.前臂掌侧和小腿</w:t>
      </w:r>
    </w:p>
    <w:p>
      <w:pPr>
        <w:rPr>
          <w:rFonts w:ascii="微软雅黑" w:hAnsi="微软雅黑" w:eastAsia="微软雅黑"/>
          <w:szCs w:val="21"/>
        </w:rPr>
      </w:pPr>
      <w:r>
        <w:rPr>
          <w:rFonts w:ascii="微软雅黑" w:hAnsi="微软雅黑" w:eastAsia="微软雅黑"/>
          <w:szCs w:val="21"/>
        </w:rPr>
        <w:t>B.骨盆</w:t>
      </w:r>
    </w:p>
    <w:p>
      <w:pPr>
        <w:rPr>
          <w:rFonts w:ascii="微软雅黑" w:hAnsi="微软雅黑" w:eastAsia="微软雅黑"/>
          <w:szCs w:val="21"/>
        </w:rPr>
      </w:pPr>
      <w:r>
        <w:rPr>
          <w:rFonts w:ascii="微软雅黑" w:hAnsi="微软雅黑" w:eastAsia="微软雅黑"/>
          <w:szCs w:val="21"/>
        </w:rPr>
        <w:t>C.大腿</w:t>
      </w:r>
    </w:p>
    <w:p>
      <w:pPr>
        <w:rPr>
          <w:rFonts w:ascii="微软雅黑" w:hAnsi="微软雅黑" w:eastAsia="微软雅黑"/>
          <w:szCs w:val="21"/>
        </w:rPr>
      </w:pPr>
      <w:r>
        <w:rPr>
          <w:rFonts w:ascii="微软雅黑" w:hAnsi="微软雅黑" w:eastAsia="微软雅黑"/>
          <w:szCs w:val="21"/>
        </w:rPr>
        <w:t>D.膝关节</w:t>
      </w:r>
    </w:p>
    <w:p>
      <w:pPr>
        <w:rPr>
          <w:rFonts w:ascii="微软雅黑" w:hAnsi="微软雅黑" w:eastAsia="微软雅黑"/>
          <w:szCs w:val="21"/>
        </w:rPr>
      </w:pPr>
      <w:r>
        <w:rPr>
          <w:rFonts w:ascii="微软雅黑" w:hAnsi="微软雅黑" w:eastAsia="微软雅黑"/>
          <w:szCs w:val="21"/>
        </w:rPr>
        <w:t>E.肘关节</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解析:骨筋膜室是由骨、骨间膜、肌间隔及深筋膜所构成。骨筋膜室综合征是指骨筋膜室内的肌肉和神经因急性缺血、缺氧而产的一系列早期症候群。最多见于前臂掌侧和小腿。</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64.可致出血性结肠炎的细菌是()</w:t>
      </w:r>
    </w:p>
    <w:p>
      <w:pPr>
        <w:rPr>
          <w:rFonts w:ascii="微软雅黑" w:hAnsi="微软雅黑" w:eastAsia="微软雅黑"/>
          <w:szCs w:val="21"/>
        </w:rPr>
      </w:pPr>
      <w:r>
        <w:rPr>
          <w:rFonts w:ascii="微软雅黑" w:hAnsi="微软雅黑" w:eastAsia="微软雅黑"/>
          <w:szCs w:val="21"/>
        </w:rPr>
        <w:t>A.霍乱弧菌</w:t>
      </w:r>
    </w:p>
    <w:p>
      <w:pPr>
        <w:rPr>
          <w:rFonts w:ascii="微软雅黑" w:hAnsi="微软雅黑" w:eastAsia="微软雅黑"/>
          <w:szCs w:val="21"/>
        </w:rPr>
      </w:pPr>
      <w:r>
        <w:rPr>
          <w:rFonts w:ascii="微软雅黑" w:hAnsi="微软雅黑" w:eastAsia="微软雅黑"/>
          <w:szCs w:val="21"/>
        </w:rPr>
        <w:t>B.副溶血性弧菌</w:t>
      </w:r>
    </w:p>
    <w:p>
      <w:pPr>
        <w:rPr>
          <w:rFonts w:ascii="微软雅黑" w:hAnsi="微软雅黑" w:eastAsia="微软雅黑"/>
          <w:szCs w:val="21"/>
        </w:rPr>
      </w:pPr>
      <w:r>
        <w:rPr>
          <w:rFonts w:ascii="微软雅黑" w:hAnsi="微软雅黑" w:eastAsia="微软雅黑"/>
          <w:szCs w:val="21"/>
        </w:rPr>
        <w:t>C.金黄色葡萄球菌</w:t>
      </w:r>
    </w:p>
    <w:p>
      <w:pPr>
        <w:rPr>
          <w:rFonts w:ascii="微软雅黑" w:hAnsi="微软雅黑" w:eastAsia="微软雅黑"/>
          <w:szCs w:val="21"/>
        </w:rPr>
      </w:pPr>
      <w:r>
        <w:rPr>
          <w:rFonts w:ascii="微软雅黑" w:hAnsi="微软雅黑" w:eastAsia="微软雅黑"/>
          <w:szCs w:val="21"/>
        </w:rPr>
        <w:t>D.大肠埃希菌O157.H7</w:t>
      </w:r>
    </w:p>
    <w:p>
      <w:pPr>
        <w:rPr>
          <w:rFonts w:ascii="微软雅黑" w:hAnsi="微软雅黑" w:eastAsia="微软雅黑"/>
          <w:szCs w:val="21"/>
        </w:rPr>
      </w:pPr>
      <w:r>
        <w:rPr>
          <w:rFonts w:ascii="微软雅黑" w:hAnsi="微软雅黑" w:eastAsia="微软雅黑"/>
          <w:szCs w:val="21"/>
        </w:rPr>
        <w:t>E.伤寒沙门菌</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解析:大肠埃希菌O157；H7可导致肠道出血。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65.关于情绪情感的作用，表述不正确的是</w:t>
      </w:r>
    </w:p>
    <w:p>
      <w:pPr>
        <w:rPr>
          <w:rFonts w:ascii="微软雅黑" w:hAnsi="微软雅黑" w:eastAsia="微软雅黑"/>
          <w:szCs w:val="21"/>
        </w:rPr>
      </w:pPr>
      <w:r>
        <w:rPr>
          <w:rFonts w:ascii="微软雅黑" w:hAnsi="微软雅黑" w:eastAsia="微软雅黑"/>
          <w:szCs w:val="21"/>
        </w:rPr>
        <w:t>A.积极的情绪情感有助于工作效率的提高</w:t>
      </w:r>
    </w:p>
    <w:p>
      <w:pPr>
        <w:rPr>
          <w:rFonts w:ascii="微软雅黑" w:hAnsi="微软雅黑" w:eastAsia="微软雅黑"/>
          <w:szCs w:val="21"/>
        </w:rPr>
      </w:pPr>
      <w:r>
        <w:rPr>
          <w:rFonts w:ascii="微软雅黑" w:hAnsi="微软雅黑" w:eastAsia="微软雅黑"/>
          <w:szCs w:val="21"/>
        </w:rPr>
        <w:t>B.消极的情绪情感会影响工作效率</w:t>
      </w:r>
    </w:p>
    <w:p>
      <w:pPr>
        <w:rPr>
          <w:rFonts w:ascii="微软雅黑" w:hAnsi="微软雅黑" w:eastAsia="微软雅黑"/>
          <w:szCs w:val="21"/>
        </w:rPr>
      </w:pPr>
      <w:r>
        <w:rPr>
          <w:rFonts w:ascii="微软雅黑" w:hAnsi="微软雅黑" w:eastAsia="微软雅黑"/>
          <w:szCs w:val="21"/>
        </w:rPr>
        <w:t>C.只有在身心放松的状态下才能发挥最佳工作效率</w:t>
      </w:r>
    </w:p>
    <w:p>
      <w:pPr>
        <w:rPr>
          <w:rFonts w:ascii="微软雅黑" w:hAnsi="微软雅黑" w:eastAsia="微软雅黑"/>
          <w:szCs w:val="21"/>
        </w:rPr>
      </w:pPr>
      <w:r>
        <w:rPr>
          <w:rFonts w:ascii="微软雅黑" w:hAnsi="微软雅黑" w:eastAsia="微软雅黑"/>
          <w:szCs w:val="21"/>
        </w:rPr>
        <w:t>D.情绪是心身联系的纽带，临床上许多常见病都与不良情绪有关</w:t>
      </w:r>
    </w:p>
    <w:p>
      <w:pPr>
        <w:rPr>
          <w:rFonts w:ascii="微软雅黑" w:hAnsi="微软雅黑" w:eastAsia="微软雅黑"/>
          <w:szCs w:val="21"/>
        </w:rPr>
      </w:pPr>
      <w:r>
        <w:rPr>
          <w:rFonts w:ascii="微软雅黑" w:hAnsi="微软雅黑" w:eastAsia="微软雅黑"/>
          <w:szCs w:val="21"/>
        </w:rPr>
        <w:t>E.人际情感一旦形成就不易改变</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情绪情感表现在三个方面:学习工作效率、身心健康和人际交往。②情绪情感研究表明适度的焦虑能发挥人的最高学习效率，因为适当的紧张情绪状态往往可以维持人们对任务的兴趣和警觉，有利于工作效率的提高(不选A)，消极的情绪情感会影响工作效率(不选B)，认为只有在身心放松状态下才能发挥最高效率的观点是不对的(C错)，故本题选C。③人际情感是在人际交往中与彼此的需要是否获得满足相联系的内心体验，一旦形成或产生就具有稳定持久的特点，直接影响和反映人与人交往关系的亲近程度(不选E)。④情绪是心身联系的纽带，临床上许多常见病都与不良情绪有关，如长期精神紧张可导致十二指肠溃疡等(不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66.血栓闭塞性脉管炎的临床表现包括</w:t>
      </w:r>
    </w:p>
    <w:p>
      <w:pPr>
        <w:rPr>
          <w:rFonts w:ascii="微软雅黑" w:hAnsi="微软雅黑" w:eastAsia="微软雅黑"/>
          <w:szCs w:val="21"/>
        </w:rPr>
      </w:pPr>
      <w:r>
        <w:rPr>
          <w:rFonts w:ascii="微软雅黑" w:hAnsi="微软雅黑" w:eastAsia="微软雅黑"/>
          <w:szCs w:val="21"/>
        </w:rPr>
        <w:t>A.无间歇性跛行</w:t>
      </w:r>
    </w:p>
    <w:p>
      <w:pPr>
        <w:rPr>
          <w:rFonts w:ascii="微软雅黑" w:hAnsi="微软雅黑" w:eastAsia="微软雅黑"/>
          <w:szCs w:val="21"/>
        </w:rPr>
      </w:pPr>
      <w:r>
        <w:rPr>
          <w:rFonts w:ascii="微软雅黑" w:hAnsi="微软雅黑" w:eastAsia="微软雅黑"/>
          <w:szCs w:val="21"/>
        </w:rPr>
        <w:t>B.复发性、游走性浅静脉炎</w:t>
      </w:r>
    </w:p>
    <w:p>
      <w:pPr>
        <w:rPr>
          <w:rFonts w:ascii="微软雅黑" w:hAnsi="微软雅黑" w:eastAsia="微软雅黑"/>
          <w:szCs w:val="21"/>
        </w:rPr>
      </w:pPr>
      <w:r>
        <w:rPr>
          <w:rFonts w:ascii="微软雅黑" w:hAnsi="微软雅黑" w:eastAsia="微软雅黑"/>
          <w:szCs w:val="21"/>
        </w:rPr>
        <w:t>C.可累及内脏血管</w:t>
      </w:r>
    </w:p>
    <w:p>
      <w:pPr>
        <w:rPr>
          <w:rFonts w:ascii="微软雅黑" w:hAnsi="微软雅黑" w:eastAsia="微软雅黑"/>
          <w:szCs w:val="21"/>
        </w:rPr>
      </w:pPr>
      <w:r>
        <w:rPr>
          <w:rFonts w:ascii="微软雅黑" w:hAnsi="微软雅黑" w:eastAsia="微软雅黑"/>
          <w:szCs w:val="21"/>
        </w:rPr>
        <w:t>D.肢体皮温正常</w:t>
      </w:r>
    </w:p>
    <w:p>
      <w:pPr>
        <w:rPr>
          <w:rFonts w:ascii="微软雅黑" w:hAnsi="微软雅黑" w:eastAsia="微软雅黑"/>
          <w:szCs w:val="21"/>
        </w:rPr>
      </w:pPr>
      <w:r>
        <w:rPr>
          <w:rFonts w:ascii="微软雅黑" w:hAnsi="微软雅黑" w:eastAsia="微软雅黑"/>
          <w:szCs w:val="21"/>
        </w:rPr>
        <w:t>E.一般不出现患肢末端缺血性溃疡或坏疽</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血栓闭塞性脉管炎的临床表现:①患肢怕冷，皮肤温度降低。②皮肤色泽苍白或发绀。③感觉异常。④患肢疼痛，早期起因于血管壁炎症刺激末梢神经，后因动脉阻塞造成缺血性疼痛，即间歇性跛行或静息痛。⑤长期慢性缺血导致组织营养障碍改变。严重缺血者，患肢末端出现缺血性溃疡或坏疽。⑥患肢的远侧动脉搏动减弱或消失。⑦患肢在发病前或发病过程中出现复发性、游走性浅静脉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（67-1~67-4题共用题干）</w:t>
      </w:r>
    </w:p>
    <w:p>
      <w:pPr>
        <w:rPr>
          <w:rFonts w:ascii="微软雅黑" w:hAnsi="微软雅黑" w:eastAsia="微软雅黑"/>
          <w:szCs w:val="21"/>
        </w:rPr>
      </w:pPr>
      <w:r>
        <w:rPr>
          <w:rFonts w:ascii="微软雅黑" w:hAnsi="微软雅黑" w:eastAsia="微软雅黑"/>
          <w:szCs w:val="21"/>
        </w:rPr>
        <w:t>男，35岁。间断水肿5年余，近1周来加重。实验室检查:尿蛋白(++++)，血浆白蛋白11g/L。</w:t>
      </w:r>
    </w:p>
    <w:p>
      <w:pPr>
        <w:rPr>
          <w:rFonts w:ascii="微软雅黑" w:hAnsi="微软雅黑" w:eastAsia="微软雅黑"/>
          <w:szCs w:val="21"/>
        </w:rPr>
      </w:pPr>
      <w:r>
        <w:rPr>
          <w:rFonts w:ascii="微软雅黑" w:hAnsi="微软雅黑" w:eastAsia="微软雅黑"/>
          <w:szCs w:val="21"/>
        </w:rPr>
        <w:t>67.该患者最可能的诊断是</w:t>
      </w:r>
    </w:p>
    <w:p>
      <w:pPr>
        <w:rPr>
          <w:rFonts w:ascii="微软雅黑" w:hAnsi="微软雅黑" w:eastAsia="微软雅黑"/>
          <w:szCs w:val="21"/>
        </w:rPr>
      </w:pPr>
      <w:r>
        <w:rPr>
          <w:rFonts w:ascii="微软雅黑" w:hAnsi="微软雅黑" w:eastAsia="微软雅黑"/>
          <w:szCs w:val="21"/>
        </w:rPr>
        <w:t>A.慢性肾炎</w:t>
      </w:r>
    </w:p>
    <w:p>
      <w:pPr>
        <w:rPr>
          <w:rFonts w:ascii="微软雅黑" w:hAnsi="微软雅黑" w:eastAsia="微软雅黑"/>
          <w:szCs w:val="21"/>
        </w:rPr>
      </w:pPr>
      <w:r>
        <w:rPr>
          <w:rFonts w:ascii="微软雅黑" w:hAnsi="微软雅黑" w:eastAsia="微软雅黑"/>
          <w:szCs w:val="21"/>
        </w:rPr>
        <w:t>B.急进性肾炎</w:t>
      </w:r>
    </w:p>
    <w:p>
      <w:pPr>
        <w:rPr>
          <w:rFonts w:ascii="微软雅黑" w:hAnsi="微软雅黑" w:eastAsia="微软雅黑"/>
          <w:szCs w:val="21"/>
        </w:rPr>
      </w:pPr>
      <w:r>
        <w:rPr>
          <w:rFonts w:ascii="微软雅黑" w:hAnsi="微软雅黑" w:eastAsia="微软雅黑"/>
          <w:szCs w:val="21"/>
        </w:rPr>
        <w:t>C.肾病综合征</w:t>
      </w:r>
    </w:p>
    <w:p>
      <w:pPr>
        <w:rPr>
          <w:rFonts w:ascii="微软雅黑" w:hAnsi="微软雅黑" w:eastAsia="微软雅黑"/>
          <w:szCs w:val="21"/>
        </w:rPr>
      </w:pPr>
      <w:r>
        <w:rPr>
          <w:rFonts w:ascii="微软雅黑" w:hAnsi="微软雅黑" w:eastAsia="微软雅黑"/>
          <w:szCs w:val="21"/>
        </w:rPr>
        <w:t>D.隐匿性肾炎</w:t>
      </w:r>
    </w:p>
    <w:p>
      <w:pPr>
        <w:rPr>
          <w:rFonts w:ascii="微软雅黑" w:hAnsi="微软雅黑" w:eastAsia="微软雅黑"/>
          <w:szCs w:val="21"/>
        </w:rPr>
      </w:pPr>
      <w:r>
        <w:rPr>
          <w:rFonts w:ascii="微软雅黑" w:hAnsi="微软雅黑" w:eastAsia="微软雅黑"/>
          <w:szCs w:val="21"/>
        </w:rPr>
        <w:t>E.慢性肾盂肾炎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解析:该患者多年间断反复水肿，尿中有大量蛋白，血实验室检查有明显低白蛋白血症，符合肾病综合征的可能性大。而其他疾病均不像。</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68.患者，男，24岁。间断心悸1月余。心悸时心电图示:窦性心律，可见提前出现的宽大畸形的QRS波群，QRS时限0.16秒，其间无P波，代偿间歇完全。期前收缩后代偿间期形成的生理学机制是()</w:t>
      </w:r>
    </w:p>
    <w:p>
      <w:pPr>
        <w:rPr>
          <w:rFonts w:ascii="微软雅黑" w:hAnsi="微软雅黑" w:eastAsia="微软雅黑"/>
          <w:szCs w:val="21"/>
        </w:rPr>
      </w:pPr>
      <w:r>
        <w:rPr>
          <w:rFonts w:ascii="微软雅黑" w:hAnsi="微软雅黑" w:eastAsia="微软雅黑"/>
          <w:szCs w:val="21"/>
        </w:rPr>
        <w:t>A.房-室延搁</w:t>
      </w:r>
    </w:p>
    <w:p>
      <w:pPr>
        <w:rPr>
          <w:rFonts w:ascii="微软雅黑" w:hAnsi="微软雅黑" w:eastAsia="微软雅黑"/>
          <w:szCs w:val="21"/>
        </w:rPr>
      </w:pPr>
      <w:r>
        <w:rPr>
          <w:rFonts w:ascii="微软雅黑" w:hAnsi="微软雅黑" w:eastAsia="微软雅黑"/>
          <w:szCs w:val="21"/>
        </w:rPr>
        <w:t>B.心肌传导速度不均一</w:t>
      </w:r>
    </w:p>
    <w:p>
      <w:pPr>
        <w:rPr>
          <w:rFonts w:ascii="微软雅黑" w:hAnsi="微软雅黑" w:eastAsia="微软雅黑"/>
          <w:szCs w:val="21"/>
        </w:rPr>
      </w:pPr>
      <w:r>
        <w:rPr>
          <w:rFonts w:ascii="微软雅黑" w:hAnsi="微软雅黑" w:eastAsia="微软雅黑"/>
          <w:szCs w:val="21"/>
        </w:rPr>
        <w:t>C.自律细胞兴奋性增加</w:t>
      </w:r>
    </w:p>
    <w:p>
      <w:pPr>
        <w:rPr>
          <w:rFonts w:ascii="微软雅黑" w:hAnsi="微软雅黑" w:eastAsia="微软雅黑"/>
          <w:szCs w:val="21"/>
        </w:rPr>
      </w:pPr>
      <w:r>
        <w:rPr>
          <w:rFonts w:ascii="微软雅黑" w:hAnsi="微软雅黑" w:eastAsia="微软雅黑"/>
          <w:szCs w:val="21"/>
        </w:rPr>
        <w:t>D.心内兴奋传导途径多变</w:t>
      </w:r>
    </w:p>
    <w:p>
      <w:pPr>
        <w:rPr>
          <w:rFonts w:ascii="微软雅黑" w:hAnsi="微软雅黑" w:eastAsia="微软雅黑"/>
          <w:szCs w:val="21"/>
        </w:rPr>
      </w:pPr>
      <w:r>
        <w:rPr>
          <w:rFonts w:ascii="微软雅黑" w:hAnsi="微软雅黑" w:eastAsia="微软雅黑"/>
          <w:szCs w:val="21"/>
        </w:rPr>
        <w:t>E.心肌有效不应期长</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心脏的兴奋和收缩是依靠窦房结的节律进行的，如果在心室的有效不应期后，给予人工刺激或心室受到病理性的异位起搏点刺激，则心室肌可以接受这一额外的刺激而产生期前兴奋，引起期前收缩。期前收缩也有兴奋性变化，也有不应期，紧接着期前兴奋之后的一次窦房结产生的兴奋传到心室时，恰好落在期前兴奋的有效不应期内，因而不能引起心室的兴奋和收缩，必须等到下一次窦房结的兴奋传到心室时才能发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（69-1~69-3题共用备选答案）</w:t>
      </w:r>
    </w:p>
    <w:p>
      <w:pPr>
        <w:rPr>
          <w:rFonts w:ascii="微软雅黑" w:hAnsi="微软雅黑" w:eastAsia="微软雅黑"/>
          <w:szCs w:val="21"/>
        </w:rPr>
      </w:pPr>
      <w:r>
        <w:rPr>
          <w:rFonts w:ascii="微软雅黑" w:hAnsi="微软雅黑" w:eastAsia="微软雅黑"/>
          <w:szCs w:val="21"/>
        </w:rPr>
        <w:t>A.米诺环素</w:t>
      </w:r>
    </w:p>
    <w:p>
      <w:pPr>
        <w:rPr>
          <w:rFonts w:ascii="微软雅黑" w:hAnsi="微软雅黑" w:eastAsia="微软雅黑"/>
          <w:szCs w:val="21"/>
        </w:rPr>
      </w:pPr>
      <w:r>
        <w:rPr>
          <w:rFonts w:ascii="微软雅黑" w:hAnsi="微软雅黑" w:eastAsia="微软雅黑"/>
          <w:szCs w:val="21"/>
        </w:rPr>
        <w:t>B.氯霉素</w:t>
      </w:r>
    </w:p>
    <w:p>
      <w:pPr>
        <w:rPr>
          <w:rFonts w:ascii="微软雅黑" w:hAnsi="微软雅黑" w:eastAsia="微软雅黑"/>
          <w:szCs w:val="21"/>
        </w:rPr>
      </w:pPr>
      <w:r>
        <w:rPr>
          <w:rFonts w:ascii="微软雅黑" w:hAnsi="微软雅黑" w:eastAsia="微软雅黑"/>
          <w:szCs w:val="21"/>
        </w:rPr>
        <w:t>C.四环素</w:t>
      </w:r>
    </w:p>
    <w:p>
      <w:pPr>
        <w:rPr>
          <w:rFonts w:ascii="微软雅黑" w:hAnsi="微软雅黑" w:eastAsia="微软雅黑"/>
          <w:szCs w:val="21"/>
        </w:rPr>
      </w:pPr>
      <w:r>
        <w:rPr>
          <w:rFonts w:ascii="微软雅黑" w:hAnsi="微软雅黑" w:eastAsia="微软雅黑"/>
          <w:szCs w:val="21"/>
        </w:rPr>
        <w:t>D.多西环素</w:t>
      </w:r>
    </w:p>
    <w:p>
      <w:pPr>
        <w:rPr>
          <w:rFonts w:ascii="微软雅黑" w:hAnsi="微软雅黑" w:eastAsia="微软雅黑"/>
          <w:szCs w:val="21"/>
        </w:rPr>
      </w:pPr>
      <w:r>
        <w:rPr>
          <w:rFonts w:ascii="微软雅黑" w:hAnsi="微软雅黑" w:eastAsia="微软雅黑"/>
          <w:szCs w:val="21"/>
        </w:rPr>
        <w:t>E.乙胺丁醇</w:t>
      </w:r>
    </w:p>
    <w:p>
      <w:pPr>
        <w:rPr>
          <w:rFonts w:ascii="微软雅黑" w:hAnsi="微软雅黑" w:eastAsia="微软雅黑"/>
          <w:szCs w:val="21"/>
        </w:rPr>
      </w:pPr>
      <w:r>
        <w:rPr>
          <w:rFonts w:ascii="微软雅黑" w:hAnsi="微软雅黑" w:eastAsia="微软雅黑"/>
          <w:szCs w:val="21"/>
        </w:rPr>
        <w:t>69.用量过大可引起灰婴综合征的是()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氯霉素可引起灰婴综合征。灰婴综合征的出现原因在于早产儿和新生儿肝脏内葡萄糖醛酸转移酶缺乏，使氯霉素在肝脏内代谢障碍，而早产和及新生儿的肾脏排泄功能也不完善，造成氯霉素在体内的蓄积，表现为呼吸困难、进行性血压下降、循环衰竭、皮肤苍白和发绀。米诺环素可引起前庭反应，出现恶心、呕吐、运动失调等症状。四环素药物可导致新形成的牙齿组织色素沉着及牙釉质发育不全，形成四环素牙齿。 (</w:t>
      </w:r>
      <w:r>
        <w:rPr>
          <w:rFonts w:ascii="微软雅黑" w:hAnsi="微软雅黑" w:eastAsia="微软雅黑"/>
          <w:szCs w:val="21"/>
        </w:rPr>
        <w:tab/>
      </w:r>
      <w:r>
        <w:rPr>
          <w:rFonts w:ascii="微软雅黑" w:hAnsi="微软雅黑" w:eastAsia="微软雅黑"/>
          <w:szCs w:val="21"/>
        </w:rPr>
        <w:t>肠动脉的分支。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（70-1~70-3题共用题干）</w:t>
      </w:r>
    </w:p>
    <w:p>
      <w:pPr>
        <w:rPr>
          <w:rFonts w:ascii="微软雅黑" w:hAnsi="微软雅黑" w:eastAsia="微软雅黑"/>
          <w:szCs w:val="21"/>
        </w:rPr>
      </w:pPr>
      <w:r>
        <w:rPr>
          <w:rFonts w:ascii="微软雅黑" w:hAnsi="微软雅黑" w:eastAsia="微软雅黑"/>
          <w:szCs w:val="21"/>
        </w:rPr>
        <w:t>患者，男，49岁。诊断急性下壁心梗:突然抽搐，意识丧失，颜面发绀，呼吸缓慢，脉搏触不清，心音消失。心电图监测示:室颤。</w:t>
      </w:r>
    </w:p>
    <w:p>
      <w:pPr>
        <w:rPr>
          <w:rFonts w:ascii="微软雅黑" w:hAnsi="微软雅黑" w:eastAsia="微软雅黑"/>
          <w:szCs w:val="21"/>
        </w:rPr>
      </w:pPr>
      <w:r>
        <w:rPr>
          <w:rFonts w:ascii="微软雅黑" w:hAnsi="微软雅黑" w:eastAsia="微软雅黑"/>
          <w:szCs w:val="21"/>
        </w:rPr>
        <w:t>70.抢救首先开始的步骤是()</w:t>
      </w:r>
    </w:p>
    <w:p>
      <w:pPr>
        <w:rPr>
          <w:rFonts w:ascii="微软雅黑" w:hAnsi="微软雅黑" w:eastAsia="微软雅黑"/>
          <w:szCs w:val="21"/>
        </w:rPr>
      </w:pPr>
      <w:r>
        <w:rPr>
          <w:rFonts w:ascii="微软雅黑" w:hAnsi="微软雅黑" w:eastAsia="微软雅黑"/>
          <w:szCs w:val="21"/>
        </w:rPr>
        <w:t>A.大声呼唤其名字</w:t>
      </w:r>
    </w:p>
    <w:p>
      <w:pPr>
        <w:rPr>
          <w:rFonts w:ascii="微软雅黑" w:hAnsi="微软雅黑" w:eastAsia="微软雅黑"/>
          <w:szCs w:val="21"/>
        </w:rPr>
      </w:pPr>
      <w:r>
        <w:rPr>
          <w:rFonts w:ascii="微软雅黑" w:hAnsi="微软雅黑" w:eastAsia="微软雅黑"/>
          <w:szCs w:val="21"/>
        </w:rPr>
        <w:t>B.针刺人中</w:t>
      </w:r>
    </w:p>
    <w:p>
      <w:pPr>
        <w:rPr>
          <w:rFonts w:ascii="微软雅黑" w:hAnsi="微软雅黑" w:eastAsia="微软雅黑"/>
          <w:szCs w:val="21"/>
        </w:rPr>
      </w:pPr>
      <w:r>
        <w:rPr>
          <w:rFonts w:ascii="微软雅黑" w:hAnsi="微软雅黑" w:eastAsia="微软雅黑"/>
          <w:szCs w:val="21"/>
        </w:rPr>
        <w:t>C.立即抬入手术室行开胸心脏按压</w:t>
      </w:r>
    </w:p>
    <w:p>
      <w:pPr>
        <w:rPr>
          <w:rFonts w:ascii="微软雅黑" w:hAnsi="微软雅黑" w:eastAsia="微软雅黑"/>
          <w:szCs w:val="21"/>
        </w:rPr>
      </w:pPr>
      <w:r>
        <w:rPr>
          <w:rFonts w:ascii="微软雅黑" w:hAnsi="微软雅黑" w:eastAsia="微软雅黑"/>
          <w:szCs w:val="21"/>
        </w:rPr>
        <w:t>D.心腔内注射三联针</w:t>
      </w:r>
    </w:p>
    <w:p>
      <w:pPr>
        <w:rPr>
          <w:rFonts w:ascii="微软雅黑" w:hAnsi="微软雅黑" w:eastAsia="微软雅黑"/>
          <w:szCs w:val="21"/>
        </w:rPr>
      </w:pPr>
      <w:r>
        <w:rPr>
          <w:rFonts w:ascii="微软雅黑" w:hAnsi="微软雅黑" w:eastAsia="微软雅黑"/>
          <w:szCs w:val="21"/>
        </w:rPr>
        <w:t>E.心前区叩击后心脏按压</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在临床上，导致室颤最常见的原因是室性心律失常，例如室性心动过速。对于心搏骤停患者，要进行紧急抢救(心前区叩击后心脏按压)。抢救时采用非同步电复律，气管插管，人工呼吸，胸外按压，利多卡因控制室性心律失常，但是并不使用去甲肾上腺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71.关于身体活动的说法，不正确的是()</w:t>
      </w:r>
    </w:p>
    <w:p>
      <w:pPr>
        <w:rPr>
          <w:rFonts w:ascii="微软雅黑" w:hAnsi="微软雅黑" w:eastAsia="微软雅黑"/>
          <w:szCs w:val="21"/>
        </w:rPr>
      </w:pPr>
      <w:r>
        <w:rPr>
          <w:rFonts w:ascii="微软雅黑" w:hAnsi="微软雅黑" w:eastAsia="微软雅黑"/>
          <w:szCs w:val="21"/>
        </w:rPr>
        <w:t>A.不同的身体活动类型促进健康的作用不相同</w:t>
      </w:r>
    </w:p>
    <w:p>
      <w:pPr>
        <w:rPr>
          <w:rFonts w:ascii="微软雅黑" w:hAnsi="微软雅黑" w:eastAsia="微软雅黑"/>
          <w:szCs w:val="21"/>
        </w:rPr>
      </w:pPr>
      <w:r>
        <w:rPr>
          <w:rFonts w:ascii="微软雅黑" w:hAnsi="微软雅黑" w:eastAsia="微软雅黑"/>
          <w:szCs w:val="21"/>
        </w:rPr>
        <w:t>B.适度增加身体活动可以获得更大的健康效益</w:t>
      </w:r>
    </w:p>
    <w:p>
      <w:pPr>
        <w:rPr>
          <w:rFonts w:ascii="微软雅黑" w:hAnsi="微软雅黑" w:eastAsia="微软雅黑"/>
          <w:szCs w:val="21"/>
        </w:rPr>
      </w:pPr>
      <w:r>
        <w:rPr>
          <w:rFonts w:ascii="微软雅黑" w:hAnsi="微软雅黑" w:eastAsia="微软雅黑"/>
          <w:szCs w:val="21"/>
        </w:rPr>
        <w:t>C.高强度的身体活动可能造成伤害</w:t>
      </w:r>
    </w:p>
    <w:p>
      <w:pPr>
        <w:rPr>
          <w:rFonts w:ascii="微软雅黑" w:hAnsi="微软雅黑" w:eastAsia="微软雅黑"/>
          <w:szCs w:val="21"/>
        </w:rPr>
      </w:pPr>
      <w:r>
        <w:rPr>
          <w:rFonts w:ascii="微软雅黑" w:hAnsi="微软雅黑" w:eastAsia="微软雅黑"/>
          <w:szCs w:val="21"/>
        </w:rPr>
        <w:t>D.成人每周应至少参加五次以上中等强度的身体活动</w:t>
      </w:r>
    </w:p>
    <w:p>
      <w:pPr>
        <w:rPr>
          <w:rFonts w:ascii="微软雅黑" w:hAnsi="微软雅黑" w:eastAsia="微软雅黑"/>
          <w:szCs w:val="21"/>
        </w:rPr>
      </w:pPr>
      <w:r>
        <w:rPr>
          <w:rFonts w:ascii="微软雅黑" w:hAnsi="微软雅黑" w:eastAsia="微软雅黑"/>
          <w:szCs w:val="21"/>
        </w:rPr>
        <w:t>E.高血压患者不应该参加身体活动</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解析:①高血压患者如果不参加身体活动，血压就更高了。②其余四项描述是正确的。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72.下列哪一项对急性血源性骨髓炎最有早期诊断价值</w:t>
      </w:r>
    </w:p>
    <w:p>
      <w:pPr>
        <w:rPr>
          <w:rFonts w:ascii="微软雅黑" w:hAnsi="微软雅黑" w:eastAsia="微软雅黑"/>
          <w:szCs w:val="21"/>
        </w:rPr>
      </w:pPr>
      <w:r>
        <w:rPr>
          <w:rFonts w:ascii="微软雅黑" w:hAnsi="微软雅黑" w:eastAsia="微软雅黑"/>
          <w:szCs w:val="21"/>
        </w:rPr>
        <w:t>A.起病急骤、全身中毒症状明显</w:t>
      </w:r>
    </w:p>
    <w:p>
      <w:pPr>
        <w:rPr>
          <w:rFonts w:ascii="微软雅黑" w:hAnsi="微软雅黑" w:eastAsia="微软雅黑"/>
          <w:szCs w:val="21"/>
        </w:rPr>
      </w:pPr>
      <w:r>
        <w:rPr>
          <w:rFonts w:ascii="微软雅黑" w:hAnsi="微软雅黑" w:eastAsia="微软雅黑"/>
          <w:szCs w:val="21"/>
        </w:rPr>
        <w:t>B.干骺端持续性剧烈疼痛和深压痛</w:t>
      </w:r>
    </w:p>
    <w:p>
      <w:pPr>
        <w:rPr>
          <w:rFonts w:ascii="微软雅黑" w:hAnsi="微软雅黑" w:eastAsia="微软雅黑"/>
          <w:szCs w:val="21"/>
        </w:rPr>
      </w:pPr>
      <w:r>
        <w:rPr>
          <w:rFonts w:ascii="微软雅黑" w:hAnsi="微软雅黑" w:eastAsia="微软雅黑"/>
          <w:szCs w:val="21"/>
        </w:rPr>
        <w:t>C.白细胞、中性粒细胞升高</w:t>
      </w:r>
    </w:p>
    <w:p>
      <w:pPr>
        <w:rPr>
          <w:rFonts w:ascii="微软雅黑" w:hAnsi="微软雅黑" w:eastAsia="微软雅黑"/>
          <w:szCs w:val="21"/>
        </w:rPr>
      </w:pPr>
      <w:r>
        <w:rPr>
          <w:rFonts w:ascii="微软雅黑" w:hAnsi="微软雅黑" w:eastAsia="微软雅黑"/>
          <w:szCs w:val="21"/>
        </w:rPr>
        <w:t>D.局部分层穿刺液检查</w:t>
      </w:r>
    </w:p>
    <w:p>
      <w:pPr>
        <w:rPr>
          <w:rFonts w:ascii="微软雅黑" w:hAnsi="微软雅黑" w:eastAsia="微软雅黑"/>
          <w:szCs w:val="21"/>
        </w:rPr>
      </w:pPr>
      <w:r>
        <w:rPr>
          <w:rFonts w:ascii="微软雅黑" w:hAnsi="微软雅黑" w:eastAsia="微软雅黑"/>
          <w:szCs w:val="21"/>
        </w:rPr>
        <w:t>E.X线检查</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骨关节疾病中X线检查是最常用而有诊断价值的方法之一，但对于早期骨髓炎在起病后14天X线检查往往无异常，所以不能作为早期诊断的项目。急性血源性骨髓炎可以表现为局部疼痛，但缺乏特异性而没有诊断价值。干骺端的骨脓肿形成及其蔓延和继发性变化包括软组织脓肿、骨破坏等是急性血源性骨髓炎的基本病理过程:局部脓肿分层穿刺液检查不仅能够确定病变的部位，还能够通过对穿刺液的分析确定病变的性质，因此具有早期诊断价值。</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73.不符合小儿生长发育的一般规律的是</w:t>
      </w:r>
    </w:p>
    <w:p>
      <w:pPr>
        <w:rPr>
          <w:rFonts w:ascii="微软雅黑" w:hAnsi="微软雅黑" w:eastAsia="微软雅黑"/>
          <w:szCs w:val="21"/>
        </w:rPr>
      </w:pPr>
      <w:r>
        <w:rPr>
          <w:rFonts w:ascii="微软雅黑" w:hAnsi="微软雅黑" w:eastAsia="微软雅黑"/>
          <w:szCs w:val="21"/>
        </w:rPr>
        <w:t>A.由上到下</w:t>
      </w:r>
    </w:p>
    <w:p>
      <w:pPr>
        <w:rPr>
          <w:rFonts w:ascii="微软雅黑" w:hAnsi="微软雅黑" w:eastAsia="微软雅黑"/>
          <w:szCs w:val="21"/>
        </w:rPr>
      </w:pPr>
      <w:r>
        <w:rPr>
          <w:rFonts w:ascii="微软雅黑" w:hAnsi="微软雅黑" w:eastAsia="微软雅黑"/>
          <w:szCs w:val="21"/>
        </w:rPr>
        <w:t>B.由远到近</w:t>
      </w:r>
    </w:p>
    <w:p>
      <w:pPr>
        <w:rPr>
          <w:rFonts w:ascii="微软雅黑" w:hAnsi="微软雅黑" w:eastAsia="微软雅黑"/>
          <w:szCs w:val="21"/>
        </w:rPr>
      </w:pPr>
      <w:r>
        <w:rPr>
          <w:rFonts w:ascii="微软雅黑" w:hAnsi="微软雅黑" w:eastAsia="微软雅黑"/>
          <w:szCs w:val="21"/>
        </w:rPr>
        <w:t>C.由粗到细</w:t>
      </w:r>
    </w:p>
    <w:p>
      <w:pPr>
        <w:rPr>
          <w:rFonts w:ascii="微软雅黑" w:hAnsi="微软雅黑" w:eastAsia="微软雅黑"/>
          <w:szCs w:val="21"/>
        </w:rPr>
      </w:pPr>
      <w:r>
        <w:rPr>
          <w:rFonts w:ascii="微软雅黑" w:hAnsi="微软雅黑" w:eastAsia="微软雅黑"/>
          <w:szCs w:val="21"/>
        </w:rPr>
        <w:t>D.由低级到高级</w:t>
      </w:r>
    </w:p>
    <w:p>
      <w:pPr>
        <w:rPr>
          <w:rFonts w:ascii="微软雅黑" w:hAnsi="微软雅黑" w:eastAsia="微软雅黑"/>
          <w:szCs w:val="21"/>
        </w:rPr>
      </w:pPr>
      <w:r>
        <w:rPr>
          <w:rFonts w:ascii="微软雅黑" w:hAnsi="微软雅黑" w:eastAsia="微软雅黑"/>
          <w:szCs w:val="21"/>
        </w:rPr>
        <w:t>E.由简单到复杂</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解析:小儿生长发育遵循由上到下、由近到远、由粗到细、由低级到高级、由简单到复杂的规律。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（74-1~74-2题共用备选答案）</w:t>
      </w:r>
    </w:p>
    <w:p>
      <w:pPr>
        <w:rPr>
          <w:rFonts w:ascii="微软雅黑" w:hAnsi="微软雅黑" w:eastAsia="微软雅黑"/>
          <w:szCs w:val="21"/>
        </w:rPr>
      </w:pPr>
      <w:r>
        <w:rPr>
          <w:rFonts w:ascii="微软雅黑" w:hAnsi="微软雅黑" w:eastAsia="微软雅黑"/>
          <w:szCs w:val="21"/>
        </w:rPr>
        <w:t>A.高渗性脱水</w:t>
      </w:r>
    </w:p>
    <w:p>
      <w:pPr>
        <w:rPr>
          <w:rFonts w:ascii="微软雅黑" w:hAnsi="微软雅黑" w:eastAsia="微软雅黑"/>
          <w:szCs w:val="21"/>
        </w:rPr>
      </w:pPr>
      <w:r>
        <w:rPr>
          <w:rFonts w:ascii="微软雅黑" w:hAnsi="微软雅黑" w:eastAsia="微软雅黑"/>
          <w:szCs w:val="21"/>
        </w:rPr>
        <w:t>B.低渗性脱水</w:t>
      </w:r>
    </w:p>
    <w:p>
      <w:pPr>
        <w:rPr>
          <w:rFonts w:ascii="微软雅黑" w:hAnsi="微软雅黑" w:eastAsia="微软雅黑"/>
          <w:szCs w:val="21"/>
        </w:rPr>
      </w:pPr>
      <w:r>
        <w:rPr>
          <w:rFonts w:ascii="微软雅黑" w:hAnsi="微软雅黑" w:eastAsia="微软雅黑"/>
          <w:szCs w:val="21"/>
        </w:rPr>
        <w:t>C.等渗性脱水</w:t>
      </w:r>
    </w:p>
    <w:p>
      <w:pPr>
        <w:rPr>
          <w:rFonts w:ascii="微软雅黑" w:hAnsi="微软雅黑" w:eastAsia="微软雅黑"/>
          <w:szCs w:val="21"/>
        </w:rPr>
      </w:pPr>
      <w:r>
        <w:rPr>
          <w:rFonts w:ascii="微软雅黑" w:hAnsi="微软雅黑" w:eastAsia="微软雅黑"/>
          <w:szCs w:val="21"/>
        </w:rPr>
        <w:t>D.水中毒</w:t>
      </w:r>
    </w:p>
    <w:p>
      <w:pPr>
        <w:rPr>
          <w:rFonts w:ascii="微软雅黑" w:hAnsi="微软雅黑" w:eastAsia="微软雅黑"/>
          <w:szCs w:val="21"/>
        </w:rPr>
      </w:pPr>
      <w:r>
        <w:rPr>
          <w:rFonts w:ascii="微软雅黑" w:hAnsi="微软雅黑" w:eastAsia="微软雅黑"/>
          <w:szCs w:val="21"/>
        </w:rPr>
        <w:t>E.水肿</w:t>
      </w:r>
    </w:p>
    <w:p>
      <w:pPr>
        <w:rPr>
          <w:rFonts w:ascii="微软雅黑" w:hAnsi="微软雅黑" w:eastAsia="微软雅黑"/>
          <w:szCs w:val="21"/>
        </w:rPr>
      </w:pPr>
      <w:r>
        <w:rPr>
          <w:rFonts w:ascii="微软雅黑" w:hAnsi="微软雅黑" w:eastAsia="微软雅黑"/>
          <w:szCs w:val="21"/>
        </w:rPr>
        <w:t>74.急性肾衰竭少尿期摄入水分过多可发生</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解析:急性肾衰竭少尿期由于肾排水能力下降，在摄入水分过多时可发生水潴留，血钠稀释性降低，导致水中毒。</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75.以下除了哪一项外，均提示有肺结核病情活动()</w:t>
      </w:r>
    </w:p>
    <w:p>
      <w:pPr>
        <w:rPr>
          <w:rFonts w:ascii="微软雅黑" w:hAnsi="微软雅黑" w:eastAsia="微软雅黑"/>
          <w:szCs w:val="21"/>
        </w:rPr>
      </w:pPr>
      <w:r>
        <w:rPr>
          <w:rFonts w:ascii="微软雅黑" w:hAnsi="微软雅黑" w:eastAsia="微软雅黑"/>
          <w:szCs w:val="21"/>
        </w:rPr>
        <w:t>A.痰涂片找到抗酸杆菌</w:t>
      </w:r>
    </w:p>
    <w:p>
      <w:pPr>
        <w:rPr>
          <w:rFonts w:ascii="微软雅黑" w:hAnsi="微软雅黑" w:eastAsia="微软雅黑"/>
          <w:szCs w:val="21"/>
        </w:rPr>
      </w:pPr>
      <w:r>
        <w:rPr>
          <w:rFonts w:ascii="微软雅黑" w:hAnsi="微软雅黑" w:eastAsia="微软雅黑"/>
          <w:szCs w:val="21"/>
        </w:rPr>
        <w:t>B.X线胸片病灶扩大</w:t>
      </w:r>
    </w:p>
    <w:p>
      <w:pPr>
        <w:rPr>
          <w:rFonts w:ascii="微软雅黑" w:hAnsi="微软雅黑" w:eastAsia="微软雅黑"/>
          <w:szCs w:val="21"/>
        </w:rPr>
      </w:pPr>
      <w:r>
        <w:rPr>
          <w:rFonts w:ascii="微软雅黑" w:hAnsi="微软雅黑" w:eastAsia="微软雅黑"/>
          <w:szCs w:val="21"/>
        </w:rPr>
        <w:t>C.病灶边缘模糊</w:t>
      </w:r>
    </w:p>
    <w:p>
      <w:pPr>
        <w:rPr>
          <w:rFonts w:ascii="微软雅黑" w:hAnsi="微软雅黑" w:eastAsia="微软雅黑"/>
          <w:szCs w:val="21"/>
        </w:rPr>
      </w:pPr>
      <w:r>
        <w:rPr>
          <w:rFonts w:ascii="微软雅黑" w:hAnsi="微软雅黑" w:eastAsia="微软雅黑"/>
          <w:szCs w:val="21"/>
        </w:rPr>
        <w:t>D.空洞形成</w:t>
      </w:r>
    </w:p>
    <w:p>
      <w:pPr>
        <w:rPr>
          <w:rFonts w:ascii="微软雅黑" w:hAnsi="微软雅黑" w:eastAsia="微软雅黑"/>
          <w:szCs w:val="21"/>
        </w:rPr>
      </w:pPr>
      <w:r>
        <w:rPr>
          <w:rFonts w:ascii="微软雅黑" w:hAnsi="微软雅黑" w:eastAsia="微软雅黑"/>
          <w:szCs w:val="21"/>
        </w:rPr>
        <w:t>E.病灶密度高，边界清楚</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肺结核活动性病变在胸片上通常表现为边缘模糊不清的斑片状阴影，可有中心溶解和空洞，或出现播散病灶。痰液涂片阳性、病灶扩大、出现播散、空洞形成均为活动期表现。胸片表现为钙化，硬结或纤维化，痰检查不排菌，无任何症状，病灶密度增高，边界清楚，为无活动性肺结核。</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76.关于肾病综合征并发急性肾损伤的治疗措施，不正确的是()</w:t>
      </w:r>
    </w:p>
    <w:p>
      <w:pPr>
        <w:rPr>
          <w:rFonts w:ascii="微软雅黑" w:hAnsi="微软雅黑" w:eastAsia="微软雅黑"/>
          <w:szCs w:val="21"/>
        </w:rPr>
      </w:pPr>
      <w:r>
        <w:rPr>
          <w:rFonts w:ascii="微软雅黑" w:hAnsi="微软雅黑" w:eastAsia="微软雅黑"/>
          <w:szCs w:val="21"/>
        </w:rPr>
        <w:t>A.积极治疗原发病</w:t>
      </w:r>
    </w:p>
    <w:p>
      <w:pPr>
        <w:rPr>
          <w:rFonts w:ascii="微软雅黑" w:hAnsi="微软雅黑" w:eastAsia="微软雅黑"/>
          <w:szCs w:val="21"/>
        </w:rPr>
      </w:pPr>
      <w:r>
        <w:rPr>
          <w:rFonts w:ascii="微软雅黑" w:hAnsi="微软雅黑" w:eastAsia="微软雅黑"/>
          <w:szCs w:val="21"/>
        </w:rPr>
        <w:t>B.酸化尿液</w:t>
      </w:r>
    </w:p>
    <w:p>
      <w:pPr>
        <w:rPr>
          <w:rFonts w:ascii="微软雅黑" w:hAnsi="微软雅黑" w:eastAsia="微软雅黑"/>
          <w:szCs w:val="21"/>
        </w:rPr>
      </w:pPr>
      <w:r>
        <w:rPr>
          <w:rFonts w:ascii="微软雅黑" w:hAnsi="微软雅黑" w:eastAsia="微软雅黑"/>
          <w:szCs w:val="21"/>
        </w:rPr>
        <w:t>C.血液透析</w:t>
      </w:r>
    </w:p>
    <w:p>
      <w:pPr>
        <w:rPr>
          <w:rFonts w:ascii="微软雅黑" w:hAnsi="微软雅黑" w:eastAsia="微软雅黑"/>
          <w:szCs w:val="21"/>
        </w:rPr>
      </w:pPr>
      <w:r>
        <w:rPr>
          <w:rFonts w:ascii="微软雅黑" w:hAnsi="微软雅黑" w:eastAsia="微软雅黑"/>
          <w:szCs w:val="21"/>
        </w:rPr>
        <w:t>D.应用袢利尿剂</w:t>
      </w:r>
    </w:p>
    <w:p>
      <w:pPr>
        <w:rPr>
          <w:rFonts w:ascii="微软雅黑" w:hAnsi="微软雅黑" w:eastAsia="微软雅黑"/>
          <w:szCs w:val="21"/>
        </w:rPr>
      </w:pPr>
      <w:r>
        <w:rPr>
          <w:rFonts w:ascii="微软雅黑" w:hAnsi="微软雅黑" w:eastAsia="微软雅黑"/>
          <w:szCs w:val="21"/>
        </w:rPr>
        <w:t>E.口服碳酸氢钠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肾病综合征并发急性肾损伤如果处理不当可危及生命，常用的治疗措施；①袢利尿剂:可冲刷阻塞的肾小管管型；②血液透析:达到透析指征而利尿剂无效时应用，以维持生命；③积极治疗原发病；④口服碳酸氢钠碱化尿液，以减少管型形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（77-1~77-2题共用题干）</w:t>
      </w:r>
    </w:p>
    <w:p>
      <w:pPr>
        <w:rPr>
          <w:rFonts w:ascii="微软雅黑" w:hAnsi="微软雅黑" w:eastAsia="微软雅黑"/>
          <w:szCs w:val="21"/>
        </w:rPr>
      </w:pPr>
      <w:r>
        <w:rPr>
          <w:rFonts w:ascii="微软雅黑" w:hAnsi="微软雅黑" w:eastAsia="微软雅黑"/>
          <w:szCs w:val="21"/>
        </w:rPr>
        <w:t>患者，男，30岁。突发性呼吸困难伴窒息感。体查:R30次/分，呼气期延长，双肺哮鸣音。</w:t>
      </w:r>
    </w:p>
    <w:p>
      <w:pPr>
        <w:rPr>
          <w:rFonts w:ascii="微软雅黑" w:hAnsi="微软雅黑" w:eastAsia="微软雅黑"/>
          <w:szCs w:val="21"/>
        </w:rPr>
      </w:pPr>
      <w:r>
        <w:rPr>
          <w:rFonts w:ascii="微软雅黑" w:hAnsi="微软雅黑" w:eastAsia="微软雅黑"/>
          <w:szCs w:val="21"/>
        </w:rPr>
        <w:t>77.上述病例属于哪类呼吸困难()</w:t>
      </w:r>
    </w:p>
    <w:p>
      <w:pPr>
        <w:rPr>
          <w:rFonts w:ascii="微软雅黑" w:hAnsi="微软雅黑" w:eastAsia="微软雅黑"/>
          <w:szCs w:val="21"/>
        </w:rPr>
      </w:pPr>
      <w:r>
        <w:rPr>
          <w:rFonts w:ascii="微软雅黑" w:hAnsi="微软雅黑" w:eastAsia="微软雅黑"/>
          <w:szCs w:val="21"/>
        </w:rPr>
        <w:t>A.呼气性呼吸困难</w:t>
      </w:r>
    </w:p>
    <w:p>
      <w:pPr>
        <w:rPr>
          <w:rFonts w:ascii="微软雅黑" w:hAnsi="微软雅黑" w:eastAsia="微软雅黑"/>
          <w:szCs w:val="21"/>
        </w:rPr>
      </w:pPr>
      <w:r>
        <w:rPr>
          <w:rFonts w:ascii="微软雅黑" w:hAnsi="微软雅黑" w:eastAsia="微软雅黑"/>
          <w:szCs w:val="21"/>
        </w:rPr>
        <w:t>B.吸气性呼吸困难</w:t>
      </w:r>
    </w:p>
    <w:p>
      <w:pPr>
        <w:rPr>
          <w:rFonts w:ascii="微软雅黑" w:hAnsi="微软雅黑" w:eastAsia="微软雅黑"/>
          <w:szCs w:val="21"/>
        </w:rPr>
      </w:pPr>
      <w:r>
        <w:rPr>
          <w:rFonts w:ascii="微软雅黑" w:hAnsi="微软雅黑" w:eastAsia="微软雅黑"/>
          <w:szCs w:val="21"/>
        </w:rPr>
        <w:t>C.阵发性呼吸困难</w:t>
      </w:r>
    </w:p>
    <w:p>
      <w:pPr>
        <w:rPr>
          <w:rFonts w:ascii="微软雅黑" w:hAnsi="微软雅黑" w:eastAsia="微软雅黑"/>
          <w:szCs w:val="21"/>
        </w:rPr>
      </w:pPr>
      <w:r>
        <w:rPr>
          <w:rFonts w:ascii="微软雅黑" w:hAnsi="微软雅黑" w:eastAsia="微软雅黑"/>
          <w:szCs w:val="21"/>
        </w:rPr>
        <w:t>D.混合性呼吸困难</w:t>
      </w:r>
    </w:p>
    <w:p>
      <w:pPr>
        <w:rPr>
          <w:rFonts w:ascii="微软雅黑" w:hAnsi="微软雅黑" w:eastAsia="微软雅黑"/>
          <w:szCs w:val="21"/>
        </w:rPr>
      </w:pPr>
      <w:r>
        <w:rPr>
          <w:rFonts w:ascii="微软雅黑" w:hAnsi="微软雅黑" w:eastAsia="微软雅黑"/>
          <w:szCs w:val="21"/>
        </w:rPr>
        <w:t>E.端坐呼吸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解析:患者呼气时间延长，诊断为呼气性呼吸困难，同时双肺哮鸣音，首先考虑支气管哮喘的诊断。</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78.男，48岁。肝炎后肝硬化病人，有黄疸和大量腹水，因大量呕血入院。下列治疗措施中，不宜采取的是</w:t>
      </w:r>
    </w:p>
    <w:p>
      <w:pPr>
        <w:rPr>
          <w:rFonts w:ascii="微软雅黑" w:hAnsi="微软雅黑" w:eastAsia="微软雅黑"/>
          <w:szCs w:val="21"/>
        </w:rPr>
      </w:pPr>
      <w:r>
        <w:rPr>
          <w:rFonts w:ascii="微软雅黑" w:hAnsi="微软雅黑" w:eastAsia="微软雅黑"/>
          <w:szCs w:val="21"/>
        </w:rPr>
        <w:t>A.三腔管压迫</w:t>
      </w:r>
    </w:p>
    <w:p>
      <w:pPr>
        <w:rPr>
          <w:rFonts w:ascii="微软雅黑" w:hAnsi="微软雅黑" w:eastAsia="微软雅黑"/>
          <w:szCs w:val="21"/>
        </w:rPr>
      </w:pPr>
      <w:r>
        <w:rPr>
          <w:rFonts w:ascii="微软雅黑" w:hAnsi="微软雅黑" w:eastAsia="微软雅黑"/>
          <w:szCs w:val="21"/>
        </w:rPr>
        <w:t>B.立即手术</w:t>
      </w:r>
    </w:p>
    <w:p>
      <w:pPr>
        <w:rPr>
          <w:rFonts w:ascii="微软雅黑" w:hAnsi="微软雅黑" w:eastAsia="微软雅黑"/>
          <w:szCs w:val="21"/>
        </w:rPr>
      </w:pPr>
      <w:r>
        <w:rPr>
          <w:rFonts w:ascii="微软雅黑" w:hAnsi="微软雅黑" w:eastAsia="微软雅黑"/>
          <w:szCs w:val="21"/>
        </w:rPr>
        <w:t>C.输血</w:t>
      </w:r>
    </w:p>
    <w:p>
      <w:pPr>
        <w:rPr>
          <w:rFonts w:ascii="微软雅黑" w:hAnsi="微软雅黑" w:eastAsia="微软雅黑"/>
          <w:szCs w:val="21"/>
        </w:rPr>
      </w:pPr>
      <w:r>
        <w:rPr>
          <w:rFonts w:ascii="微软雅黑" w:hAnsi="微软雅黑" w:eastAsia="微软雅黑"/>
          <w:szCs w:val="21"/>
        </w:rPr>
        <w:t>D.曲张静脉套扎、硬化</w:t>
      </w:r>
    </w:p>
    <w:p>
      <w:pPr>
        <w:rPr>
          <w:rFonts w:ascii="微软雅黑" w:hAnsi="微软雅黑" w:eastAsia="微软雅黑"/>
          <w:szCs w:val="21"/>
        </w:rPr>
      </w:pPr>
      <w:r>
        <w:rPr>
          <w:rFonts w:ascii="微软雅黑" w:hAnsi="微软雅黑" w:eastAsia="微软雅黑"/>
          <w:szCs w:val="21"/>
        </w:rPr>
        <w:t>E.静脉滴注垂体加压素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肝炎后肝硬化患者，大量呕血，多是因为门脉高压症导致胃底食管下段曲张静脉破裂出血。②胃底食管下段曲张静脉破裂出血，首选药物治疗如滴注垂体加压素(不选E)、生长抑素治疗；若无效，可采用介入手术治疗即三腔管压迫(不选A)；及胃镜下曲张静脉套扎、硬化术(不选D)。③本病例中，患者合并黄疸和大量腹水，说明肝功能差，按照肝功能分级属于Child-PughC级，急诊外科手术，死亡率可高达60%~70%，故本病例手术不宜立即采用手术治疗(B错)，故本题选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79.在心理评估中，向被检者呈现简单的几何图形，并要求被检者说出从图中看到了什么，以观察其视觉空间能力。这种方法属于</w:t>
      </w:r>
    </w:p>
    <w:p>
      <w:pPr>
        <w:rPr>
          <w:rFonts w:ascii="微软雅黑" w:hAnsi="微软雅黑" w:eastAsia="微软雅黑"/>
          <w:szCs w:val="21"/>
        </w:rPr>
      </w:pPr>
      <w:r>
        <w:rPr>
          <w:rFonts w:ascii="微软雅黑" w:hAnsi="微软雅黑" w:eastAsia="微软雅黑"/>
          <w:szCs w:val="21"/>
        </w:rPr>
        <w:t>A.会谈法</w:t>
      </w:r>
    </w:p>
    <w:p>
      <w:pPr>
        <w:rPr>
          <w:rFonts w:ascii="微软雅黑" w:hAnsi="微软雅黑" w:eastAsia="微软雅黑"/>
          <w:szCs w:val="21"/>
        </w:rPr>
      </w:pPr>
      <w:r>
        <w:rPr>
          <w:rFonts w:ascii="微软雅黑" w:hAnsi="微软雅黑" w:eastAsia="微软雅黑"/>
          <w:szCs w:val="21"/>
        </w:rPr>
        <w:t>B.投射法</w:t>
      </w:r>
    </w:p>
    <w:p>
      <w:pPr>
        <w:rPr>
          <w:rFonts w:ascii="微软雅黑" w:hAnsi="微软雅黑" w:eastAsia="微软雅黑"/>
          <w:szCs w:val="21"/>
        </w:rPr>
      </w:pPr>
      <w:r>
        <w:rPr>
          <w:rFonts w:ascii="微软雅黑" w:hAnsi="微软雅黑" w:eastAsia="微软雅黑"/>
          <w:szCs w:val="21"/>
        </w:rPr>
        <w:t>C.问卷法</w:t>
      </w:r>
    </w:p>
    <w:p>
      <w:pPr>
        <w:rPr>
          <w:rFonts w:ascii="微软雅黑" w:hAnsi="微软雅黑" w:eastAsia="微软雅黑"/>
          <w:szCs w:val="21"/>
        </w:rPr>
      </w:pPr>
      <w:r>
        <w:rPr>
          <w:rFonts w:ascii="微软雅黑" w:hAnsi="微软雅黑" w:eastAsia="微软雅黑"/>
          <w:szCs w:val="21"/>
        </w:rPr>
        <w:t>D.观察法</w:t>
      </w:r>
    </w:p>
    <w:p>
      <w:pPr>
        <w:rPr>
          <w:rFonts w:ascii="微软雅黑" w:hAnsi="微软雅黑" w:eastAsia="微软雅黑"/>
          <w:szCs w:val="21"/>
        </w:rPr>
      </w:pPr>
      <w:r>
        <w:rPr>
          <w:rFonts w:ascii="微软雅黑" w:hAnsi="微软雅黑" w:eastAsia="微软雅黑"/>
          <w:szCs w:val="21"/>
        </w:rPr>
        <w:t>E.作业法</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投射法具体说来，就是让被试者通过一定的媒介，建立起自己的想象世界，在无拘束的情景中，显露出其个性特征的一种个性测试方法。测试中的媒介，可以是一些没有规则的线条；也可以是一些有意义的图片；也可以是一些只有头没尾的句子；也可是一个故事的开头，让被试者来编故事的结尾。</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80.关于吞噬细胞产生的细胞因子的作用，错误的是</w:t>
      </w:r>
    </w:p>
    <w:p>
      <w:pPr>
        <w:rPr>
          <w:rFonts w:ascii="微软雅黑" w:hAnsi="微软雅黑" w:eastAsia="微软雅黑"/>
          <w:szCs w:val="21"/>
        </w:rPr>
      </w:pPr>
      <w:r>
        <w:rPr>
          <w:rFonts w:ascii="微软雅黑" w:hAnsi="微软雅黑" w:eastAsia="微软雅黑"/>
          <w:szCs w:val="21"/>
        </w:rPr>
        <w:t>A.刺激肝细胞合成急性期蛋白</w:t>
      </w:r>
    </w:p>
    <w:p>
      <w:pPr>
        <w:rPr>
          <w:rFonts w:ascii="微软雅黑" w:hAnsi="微软雅黑" w:eastAsia="微软雅黑"/>
          <w:szCs w:val="21"/>
        </w:rPr>
      </w:pPr>
      <w:r>
        <w:rPr>
          <w:rFonts w:ascii="微软雅黑" w:hAnsi="微软雅黑" w:eastAsia="微软雅黑"/>
          <w:szCs w:val="21"/>
        </w:rPr>
        <w:t>B.产生越多，对机体越有利</w:t>
      </w:r>
    </w:p>
    <w:p>
      <w:pPr>
        <w:rPr>
          <w:rFonts w:ascii="微软雅黑" w:hAnsi="微软雅黑" w:eastAsia="微软雅黑"/>
          <w:szCs w:val="21"/>
        </w:rPr>
      </w:pPr>
      <w:r>
        <w:rPr>
          <w:rFonts w:ascii="微软雅黑" w:hAnsi="微软雅黑" w:eastAsia="微软雅黑"/>
          <w:szCs w:val="21"/>
        </w:rPr>
        <w:t>C.促进局部炎症的发生</w:t>
      </w:r>
    </w:p>
    <w:p>
      <w:pPr>
        <w:rPr>
          <w:rFonts w:ascii="微软雅黑" w:hAnsi="微软雅黑" w:eastAsia="微软雅黑"/>
          <w:szCs w:val="21"/>
        </w:rPr>
      </w:pPr>
      <w:r>
        <w:rPr>
          <w:rFonts w:ascii="微软雅黑" w:hAnsi="微软雅黑" w:eastAsia="微软雅黑"/>
          <w:szCs w:val="21"/>
        </w:rPr>
        <w:t>D.促进B细胞增殖分化</w:t>
      </w:r>
    </w:p>
    <w:p>
      <w:pPr>
        <w:rPr>
          <w:rFonts w:ascii="微软雅黑" w:hAnsi="微软雅黑" w:eastAsia="微软雅黑"/>
          <w:szCs w:val="21"/>
        </w:rPr>
      </w:pPr>
      <w:r>
        <w:rPr>
          <w:rFonts w:ascii="微软雅黑" w:hAnsi="微软雅黑" w:eastAsia="微软雅黑"/>
          <w:szCs w:val="21"/>
        </w:rPr>
        <w:t>E.引起机体发热</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感染部位产生适量上述细胞因子和炎性介质引发的炎症反应对机体有益，可产生抗感染免疫保护作用。严重感染时，体内产生大量细胞因子和炎性介质，则可产生对机体有害的病理变化，引发感染性休克、DIC，甚至死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81.患者，男，14岁。因发作性心悸3年，再次发作2小时入院。查体无异常发现,心电图示:心率180次/分，节律规整，QRS波时限0.11秒，可见逆行P波。该患者最可能的诊断是()</w:t>
      </w:r>
    </w:p>
    <w:p>
      <w:pPr>
        <w:rPr>
          <w:rFonts w:ascii="微软雅黑" w:hAnsi="微软雅黑" w:eastAsia="微软雅黑"/>
          <w:szCs w:val="21"/>
        </w:rPr>
      </w:pPr>
      <w:r>
        <w:rPr>
          <w:rFonts w:ascii="微软雅黑" w:hAnsi="微软雅黑" w:eastAsia="微软雅黑"/>
          <w:szCs w:val="21"/>
        </w:rPr>
        <w:t>A.阵发性室上性心动过速</w:t>
      </w:r>
    </w:p>
    <w:p>
      <w:pPr>
        <w:rPr>
          <w:rFonts w:ascii="微软雅黑" w:hAnsi="微软雅黑" w:eastAsia="微软雅黑"/>
          <w:szCs w:val="21"/>
        </w:rPr>
      </w:pPr>
      <w:r>
        <w:rPr>
          <w:rFonts w:ascii="微软雅黑" w:hAnsi="微软雅黑" w:eastAsia="微软雅黑"/>
          <w:szCs w:val="21"/>
        </w:rPr>
        <w:t>B.阵发性室性心动过速</w:t>
      </w:r>
    </w:p>
    <w:p>
      <w:pPr>
        <w:rPr>
          <w:rFonts w:ascii="微软雅黑" w:hAnsi="微软雅黑" w:eastAsia="微软雅黑"/>
          <w:szCs w:val="21"/>
        </w:rPr>
      </w:pPr>
      <w:r>
        <w:rPr>
          <w:rFonts w:ascii="微软雅黑" w:hAnsi="微软雅黑" w:eastAsia="微软雅黑"/>
          <w:szCs w:val="21"/>
        </w:rPr>
        <w:t>C.窦性心动过速</w:t>
      </w:r>
    </w:p>
    <w:p>
      <w:pPr>
        <w:rPr>
          <w:rFonts w:ascii="微软雅黑" w:hAnsi="微软雅黑" w:eastAsia="微软雅黑"/>
          <w:szCs w:val="21"/>
        </w:rPr>
      </w:pPr>
      <w:r>
        <w:rPr>
          <w:rFonts w:ascii="微软雅黑" w:hAnsi="微软雅黑" w:eastAsia="微软雅黑"/>
          <w:szCs w:val="21"/>
        </w:rPr>
        <w:t>D.心房扑动</w:t>
      </w:r>
    </w:p>
    <w:p>
      <w:pPr>
        <w:rPr>
          <w:rFonts w:ascii="微软雅黑" w:hAnsi="微软雅黑" w:eastAsia="微软雅黑"/>
          <w:szCs w:val="21"/>
        </w:rPr>
      </w:pPr>
      <w:r>
        <w:rPr>
          <w:rFonts w:ascii="微软雅黑" w:hAnsi="微软雅黑" w:eastAsia="微软雅黑"/>
          <w:szCs w:val="21"/>
        </w:rPr>
        <w:t>E.非阵发性房室交界性心动过速</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解析:诊断依据:①心悸突然发作；②心电图显示逆行性P波，QRS波正常。这些均为阵发性室上性心动过速的特点。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82.患者，女，62岁。既往有高血压病史。突然出现呼吸困难，查体:心电图V1、V2导联R＞S，V7、V8导联Q波时限达0.04秒，CK-MB升高。最可能的诊断是()</w:t>
      </w:r>
    </w:p>
    <w:p>
      <w:pPr>
        <w:rPr>
          <w:rFonts w:ascii="微软雅黑" w:hAnsi="微软雅黑" w:eastAsia="微软雅黑"/>
          <w:szCs w:val="21"/>
        </w:rPr>
      </w:pPr>
      <w:r>
        <w:rPr>
          <w:rFonts w:ascii="微软雅黑" w:hAnsi="微软雅黑" w:eastAsia="微软雅黑"/>
          <w:szCs w:val="21"/>
        </w:rPr>
        <w:t>A.下壁心肌梗死</w:t>
      </w:r>
    </w:p>
    <w:p>
      <w:pPr>
        <w:rPr>
          <w:rFonts w:ascii="微软雅黑" w:hAnsi="微软雅黑" w:eastAsia="微软雅黑"/>
          <w:szCs w:val="21"/>
        </w:rPr>
      </w:pPr>
      <w:r>
        <w:rPr>
          <w:rFonts w:ascii="微软雅黑" w:hAnsi="微软雅黑" w:eastAsia="微软雅黑"/>
          <w:szCs w:val="21"/>
        </w:rPr>
        <w:t>B.前壁心肌梗死</w:t>
      </w:r>
    </w:p>
    <w:p>
      <w:pPr>
        <w:rPr>
          <w:rFonts w:ascii="微软雅黑" w:hAnsi="微软雅黑" w:eastAsia="微软雅黑"/>
          <w:szCs w:val="21"/>
        </w:rPr>
      </w:pPr>
      <w:r>
        <w:rPr>
          <w:rFonts w:ascii="微软雅黑" w:hAnsi="微软雅黑" w:eastAsia="微软雅黑"/>
          <w:szCs w:val="21"/>
        </w:rPr>
        <w:t>C.肺梗死</w:t>
      </w:r>
    </w:p>
    <w:p>
      <w:pPr>
        <w:rPr>
          <w:rFonts w:ascii="微软雅黑" w:hAnsi="微软雅黑" w:eastAsia="微软雅黑"/>
          <w:szCs w:val="21"/>
        </w:rPr>
      </w:pPr>
      <w:r>
        <w:rPr>
          <w:rFonts w:ascii="微软雅黑" w:hAnsi="微软雅黑" w:eastAsia="微软雅黑"/>
          <w:szCs w:val="21"/>
        </w:rPr>
        <w:t>D.高侧壁心肌梗死</w:t>
      </w:r>
    </w:p>
    <w:p>
      <w:pPr>
        <w:rPr>
          <w:rFonts w:ascii="微软雅黑" w:hAnsi="微软雅黑" w:eastAsia="微软雅黑"/>
          <w:szCs w:val="21"/>
        </w:rPr>
      </w:pPr>
      <w:r>
        <w:rPr>
          <w:rFonts w:ascii="微软雅黑" w:hAnsi="微软雅黑" w:eastAsia="微软雅黑"/>
          <w:szCs w:val="21"/>
        </w:rPr>
        <w:t>E.正后壁心肌梗死</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解析:患者既往高血压病史，突发呼吸困难，CM-MB升高，心电图可见病理性Q波，考虑为心肌梗死，结合V1、V2导联R＞S，V7、V8导联Q波时限达0.04秒，可定位为正后壁心肌梗死。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83.老年人无痛性肉眼血尿，首先应考虑()</w:t>
      </w:r>
    </w:p>
    <w:p>
      <w:pPr>
        <w:rPr>
          <w:rFonts w:ascii="微软雅黑" w:hAnsi="微软雅黑" w:eastAsia="微软雅黑"/>
          <w:szCs w:val="21"/>
        </w:rPr>
      </w:pPr>
      <w:r>
        <w:rPr>
          <w:rFonts w:ascii="微软雅黑" w:hAnsi="微软雅黑" w:eastAsia="微软雅黑"/>
          <w:szCs w:val="21"/>
        </w:rPr>
        <w:t>A.泌尿系肿瘤</w:t>
      </w:r>
    </w:p>
    <w:p>
      <w:pPr>
        <w:rPr>
          <w:rFonts w:ascii="微软雅黑" w:hAnsi="微软雅黑" w:eastAsia="微软雅黑"/>
          <w:szCs w:val="21"/>
        </w:rPr>
      </w:pPr>
      <w:r>
        <w:rPr>
          <w:rFonts w:ascii="微软雅黑" w:hAnsi="微软雅黑" w:eastAsia="微软雅黑"/>
          <w:szCs w:val="21"/>
        </w:rPr>
        <w:t>B.泌尿系感染</w:t>
      </w:r>
    </w:p>
    <w:p>
      <w:pPr>
        <w:rPr>
          <w:rFonts w:ascii="微软雅黑" w:hAnsi="微软雅黑" w:eastAsia="微软雅黑"/>
          <w:szCs w:val="21"/>
        </w:rPr>
      </w:pPr>
      <w:r>
        <w:rPr>
          <w:rFonts w:ascii="微软雅黑" w:hAnsi="微软雅黑" w:eastAsia="微软雅黑"/>
          <w:szCs w:val="21"/>
        </w:rPr>
        <w:t>C.泌尿系畸形</w:t>
      </w:r>
    </w:p>
    <w:p>
      <w:pPr>
        <w:rPr>
          <w:rFonts w:ascii="微软雅黑" w:hAnsi="微软雅黑" w:eastAsia="微软雅黑"/>
          <w:szCs w:val="21"/>
        </w:rPr>
      </w:pPr>
      <w:r>
        <w:rPr>
          <w:rFonts w:ascii="微软雅黑" w:hAnsi="微软雅黑" w:eastAsia="微软雅黑"/>
          <w:szCs w:val="21"/>
        </w:rPr>
        <w:t>D.泌尿系结石</w:t>
      </w:r>
    </w:p>
    <w:p>
      <w:pPr>
        <w:rPr>
          <w:rFonts w:ascii="微软雅黑" w:hAnsi="微软雅黑" w:eastAsia="微软雅黑"/>
          <w:szCs w:val="21"/>
        </w:rPr>
      </w:pPr>
      <w:r>
        <w:rPr>
          <w:rFonts w:ascii="微软雅黑" w:hAnsi="微软雅黑" w:eastAsia="微软雅黑"/>
          <w:szCs w:val="21"/>
        </w:rPr>
        <w:t>E.泌尿系结核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无痛性肉眼血尿一般为泌尿系肿瘤的特点，其中以膀胱肿瘤最多见。膀胱肿瘤多数为无痛性全程血尿，个别有终末血尿或初血尿。肾肿瘤也是以无痛性血尿为主要症状，其血尿表现同膀胱肿瘤，但出现血尿常提示肿瘤已侵入肾盂或肾盏，为晚期症状。在少数情况下，肾结核、肾结石、前列腺增生、多囊肾等也可引起无痛性血尿。</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84.甲状旁腺激素对血液中钙磷浓度的调节作用表现为</w:t>
      </w:r>
    </w:p>
    <w:p>
      <w:pPr>
        <w:rPr>
          <w:rFonts w:ascii="微软雅黑" w:hAnsi="微软雅黑" w:eastAsia="微软雅黑"/>
          <w:szCs w:val="21"/>
        </w:rPr>
      </w:pPr>
      <w:r>
        <w:rPr>
          <w:rFonts w:ascii="微软雅黑" w:hAnsi="微软雅黑" w:eastAsia="微软雅黑"/>
          <w:szCs w:val="21"/>
        </w:rPr>
        <w:t>A.降低血钙浓度，不影响血磷浓度</w:t>
      </w:r>
    </w:p>
    <w:p>
      <w:pPr>
        <w:rPr>
          <w:rFonts w:ascii="微软雅黑" w:hAnsi="微软雅黑" w:eastAsia="微软雅黑"/>
          <w:szCs w:val="21"/>
        </w:rPr>
      </w:pPr>
      <w:r>
        <w:rPr>
          <w:rFonts w:ascii="微软雅黑" w:hAnsi="微软雅黑" w:eastAsia="微软雅黑"/>
          <w:szCs w:val="21"/>
        </w:rPr>
        <w:t>B.降低血钙浓度，升高血磷浓度</w:t>
      </w:r>
    </w:p>
    <w:p>
      <w:pPr>
        <w:rPr>
          <w:rFonts w:ascii="微软雅黑" w:hAnsi="微软雅黑" w:eastAsia="微软雅黑"/>
          <w:szCs w:val="21"/>
        </w:rPr>
      </w:pPr>
      <w:r>
        <w:rPr>
          <w:rFonts w:ascii="微软雅黑" w:hAnsi="微软雅黑" w:eastAsia="微软雅黑"/>
          <w:szCs w:val="21"/>
        </w:rPr>
        <w:t>C.升高血钙浓度，降低血磷浓度</w:t>
      </w:r>
    </w:p>
    <w:p>
      <w:pPr>
        <w:rPr>
          <w:rFonts w:ascii="微软雅黑" w:hAnsi="微软雅黑" w:eastAsia="微软雅黑"/>
          <w:szCs w:val="21"/>
        </w:rPr>
      </w:pPr>
      <w:r>
        <w:rPr>
          <w:rFonts w:ascii="微软雅黑" w:hAnsi="微软雅黑" w:eastAsia="微软雅黑"/>
          <w:szCs w:val="21"/>
        </w:rPr>
        <w:t>D.升高血钙浓度，不影响血磷浓度</w:t>
      </w:r>
    </w:p>
    <w:p>
      <w:pPr>
        <w:rPr>
          <w:rFonts w:ascii="微软雅黑" w:hAnsi="微软雅黑" w:eastAsia="微软雅黑"/>
          <w:szCs w:val="21"/>
        </w:rPr>
      </w:pPr>
      <w:r>
        <w:rPr>
          <w:rFonts w:ascii="微软雅黑" w:hAnsi="微软雅黑" w:eastAsia="微软雅黑"/>
          <w:szCs w:val="21"/>
        </w:rPr>
        <w:t>E.升高血钙、血磷浓度</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甲状旁腺激素的主要作用是维持血钙浓度的平衡，同时也影响着血磷的浓度。一方面，甲状旁腺激素增加肾小管重吸收钙离子的能力及增加骨质分解来升高血钙浓度；另一方面，甲状旁腺激素在肠道内和肾小管内减少了磷的吸收，从而降低血磷的浓度。</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（85-1~85-2题共用备选答案）</w:t>
      </w:r>
    </w:p>
    <w:p>
      <w:pPr>
        <w:rPr>
          <w:rFonts w:ascii="微软雅黑" w:hAnsi="微软雅黑" w:eastAsia="微软雅黑"/>
          <w:szCs w:val="21"/>
        </w:rPr>
      </w:pPr>
      <w:r>
        <w:rPr>
          <w:rFonts w:ascii="微软雅黑" w:hAnsi="微软雅黑" w:eastAsia="微软雅黑"/>
          <w:szCs w:val="21"/>
        </w:rPr>
        <w:t>A.急性上腹痛，发热，伴黄疸</w:t>
      </w:r>
    </w:p>
    <w:p>
      <w:pPr>
        <w:rPr>
          <w:rFonts w:ascii="微软雅黑" w:hAnsi="微软雅黑" w:eastAsia="微软雅黑"/>
          <w:szCs w:val="21"/>
        </w:rPr>
      </w:pPr>
      <w:r>
        <w:rPr>
          <w:rFonts w:ascii="微软雅黑" w:hAnsi="微软雅黑" w:eastAsia="微软雅黑"/>
          <w:szCs w:val="21"/>
        </w:rPr>
        <w:t>B.转移性右下腹痛伴发热</w:t>
      </w:r>
    </w:p>
    <w:p>
      <w:pPr>
        <w:rPr>
          <w:rFonts w:ascii="微软雅黑" w:hAnsi="微软雅黑" w:eastAsia="微软雅黑"/>
          <w:szCs w:val="21"/>
        </w:rPr>
      </w:pPr>
      <w:r>
        <w:rPr>
          <w:rFonts w:ascii="微软雅黑" w:hAnsi="微软雅黑" w:eastAsia="微软雅黑"/>
          <w:szCs w:val="21"/>
        </w:rPr>
        <w:t>C.持续右上腹痛，阵发加重伴发热</w:t>
      </w:r>
    </w:p>
    <w:p>
      <w:pPr>
        <w:rPr>
          <w:rFonts w:ascii="微软雅黑" w:hAnsi="微软雅黑" w:eastAsia="微软雅黑"/>
          <w:szCs w:val="21"/>
        </w:rPr>
      </w:pPr>
      <w:r>
        <w:rPr>
          <w:rFonts w:ascii="微软雅黑" w:hAnsi="微软雅黑" w:eastAsia="微软雅黑"/>
          <w:szCs w:val="21"/>
        </w:rPr>
        <w:t>D.突发上腹剧烈钻顶样疼痛，严重不能忍耐，阵发性加重</w:t>
      </w:r>
    </w:p>
    <w:p>
      <w:pPr>
        <w:rPr>
          <w:rFonts w:ascii="微软雅黑" w:hAnsi="微软雅黑" w:eastAsia="微软雅黑"/>
          <w:szCs w:val="21"/>
        </w:rPr>
      </w:pPr>
      <w:r>
        <w:rPr>
          <w:rFonts w:ascii="微软雅黑" w:hAnsi="微软雅黑" w:eastAsia="微软雅黑"/>
          <w:szCs w:val="21"/>
        </w:rPr>
        <w:t>E.持续性上腹痛，向后背放射，蜷曲卧位减轻，呕吐后不缓解</w:t>
      </w:r>
    </w:p>
    <w:p>
      <w:pPr>
        <w:rPr>
          <w:rFonts w:ascii="微软雅黑" w:hAnsi="微软雅黑" w:eastAsia="微软雅黑"/>
          <w:szCs w:val="21"/>
        </w:rPr>
      </w:pPr>
      <w:r>
        <w:rPr>
          <w:rFonts w:ascii="微软雅黑" w:hAnsi="微软雅黑" w:eastAsia="微软雅黑"/>
          <w:szCs w:val="21"/>
        </w:rPr>
        <w:t>85.急性梗阻性胆管炎的典型症状是</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解析:急性胆管炎多因胆石梗阻与胆管内梗阻导致，所以症状起病较快，伴有黄疸及发热。胆囊炎疼痛、发热均可存在，但较少有黄疸。而突然起病的上腹部钻顶样疼痛是胆道蛔虫的典型症状。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86.下列骨折中，属稳定骨折的是</w:t>
      </w:r>
    </w:p>
    <w:p>
      <w:pPr>
        <w:rPr>
          <w:rFonts w:ascii="微软雅黑" w:hAnsi="微软雅黑" w:eastAsia="微软雅黑"/>
          <w:szCs w:val="21"/>
        </w:rPr>
      </w:pPr>
      <w:r>
        <w:rPr>
          <w:rFonts w:ascii="微软雅黑" w:hAnsi="微软雅黑" w:eastAsia="微软雅黑"/>
          <w:szCs w:val="21"/>
        </w:rPr>
        <w:t>A.粉碎骨折</w:t>
      </w:r>
    </w:p>
    <w:p>
      <w:pPr>
        <w:rPr>
          <w:rFonts w:ascii="微软雅黑" w:hAnsi="微软雅黑" w:eastAsia="微软雅黑"/>
          <w:szCs w:val="21"/>
        </w:rPr>
      </w:pPr>
      <w:r>
        <w:rPr>
          <w:rFonts w:ascii="微软雅黑" w:hAnsi="微软雅黑" w:eastAsia="微软雅黑"/>
          <w:szCs w:val="21"/>
        </w:rPr>
        <w:t>B.螺旋骨折</w:t>
      </w:r>
    </w:p>
    <w:p>
      <w:pPr>
        <w:rPr>
          <w:rFonts w:ascii="微软雅黑" w:hAnsi="微软雅黑" w:eastAsia="微软雅黑"/>
          <w:szCs w:val="21"/>
        </w:rPr>
      </w:pPr>
      <w:r>
        <w:rPr>
          <w:rFonts w:ascii="微软雅黑" w:hAnsi="微软雅黑" w:eastAsia="微软雅黑"/>
          <w:szCs w:val="21"/>
        </w:rPr>
        <w:t>C.横形骨折</w:t>
      </w:r>
    </w:p>
    <w:p>
      <w:pPr>
        <w:rPr>
          <w:rFonts w:ascii="微软雅黑" w:hAnsi="微软雅黑" w:eastAsia="微软雅黑"/>
          <w:szCs w:val="21"/>
        </w:rPr>
      </w:pPr>
      <w:r>
        <w:rPr>
          <w:rFonts w:ascii="微软雅黑" w:hAnsi="微软雅黑" w:eastAsia="微软雅黑"/>
          <w:szCs w:val="21"/>
        </w:rPr>
        <w:t>D.斜形骨折</w:t>
      </w:r>
    </w:p>
    <w:p>
      <w:pPr>
        <w:rPr>
          <w:rFonts w:ascii="微软雅黑" w:hAnsi="微软雅黑" w:eastAsia="微软雅黑"/>
          <w:szCs w:val="21"/>
        </w:rPr>
      </w:pPr>
      <w:r>
        <w:rPr>
          <w:rFonts w:ascii="微软雅黑" w:hAnsi="微软雅黑" w:eastAsia="微软雅黑"/>
          <w:szCs w:val="21"/>
        </w:rPr>
        <w:t>E.混合性骨折</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骨的完整性和连续性中断即为骨折。根据骨折复位固定后的稳定性分类，可分为(1)稳定性骨折:复位后经适当外固定则骨折端不易再移位者，如横形骨折、青枝骨折、裂缝骨折、嵌插性骨折、压缩性骨折、凹陷性骨折和骨骺分离。(2)不稳定骨折:即复位后易于发生再移位者，如斜形骨折、螺旋骨折、粉碎性骨折。</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（87-1~87-2题共用题干）</w:t>
      </w:r>
    </w:p>
    <w:p>
      <w:pPr>
        <w:rPr>
          <w:rFonts w:ascii="微软雅黑" w:hAnsi="微软雅黑" w:eastAsia="微软雅黑"/>
          <w:szCs w:val="21"/>
        </w:rPr>
      </w:pPr>
      <w:r>
        <w:rPr>
          <w:rFonts w:ascii="微软雅黑" w:hAnsi="微软雅黑" w:eastAsia="微软雅黑"/>
          <w:szCs w:val="21"/>
        </w:rPr>
        <w:t>患者，女,60岁。2型糖尿病病史10年，双下肢袜套感3年，伴间断针刺样疼痛，夜间及寒冷季节加重，近半年感双下肢无力，肌肉萎缩。</w:t>
      </w:r>
    </w:p>
    <w:p>
      <w:pPr>
        <w:rPr>
          <w:rFonts w:ascii="微软雅黑" w:hAnsi="微软雅黑" w:eastAsia="微软雅黑"/>
          <w:szCs w:val="21"/>
        </w:rPr>
      </w:pPr>
      <w:r>
        <w:rPr>
          <w:rFonts w:ascii="微软雅黑" w:hAnsi="微软雅黑" w:eastAsia="微软雅黑"/>
          <w:szCs w:val="21"/>
        </w:rPr>
        <w:t>87.关于该病变的发生机制，下列选项不正确的是()</w:t>
      </w:r>
    </w:p>
    <w:p>
      <w:pPr>
        <w:rPr>
          <w:rFonts w:ascii="微软雅黑" w:hAnsi="微软雅黑" w:eastAsia="微软雅黑"/>
          <w:szCs w:val="21"/>
        </w:rPr>
      </w:pPr>
      <w:r>
        <w:rPr>
          <w:rFonts w:ascii="微软雅黑" w:hAnsi="微软雅黑" w:eastAsia="微软雅黑"/>
          <w:szCs w:val="21"/>
        </w:rPr>
        <w:t>A.微血管病变</w:t>
      </w:r>
    </w:p>
    <w:p>
      <w:pPr>
        <w:rPr>
          <w:rFonts w:ascii="微软雅黑" w:hAnsi="微软雅黑" w:eastAsia="微软雅黑"/>
          <w:szCs w:val="21"/>
        </w:rPr>
      </w:pPr>
      <w:r>
        <w:rPr>
          <w:rFonts w:ascii="微软雅黑" w:hAnsi="微软雅黑" w:eastAsia="微软雅黑"/>
          <w:szCs w:val="21"/>
        </w:rPr>
        <w:t>B.下肢动脉粥样硬化</w:t>
      </w:r>
    </w:p>
    <w:p>
      <w:pPr>
        <w:rPr>
          <w:rFonts w:ascii="微软雅黑" w:hAnsi="微软雅黑" w:eastAsia="微软雅黑"/>
          <w:szCs w:val="21"/>
        </w:rPr>
      </w:pPr>
      <w:r>
        <w:rPr>
          <w:rFonts w:ascii="微软雅黑" w:hAnsi="微软雅黑" w:eastAsia="微软雅黑"/>
          <w:szCs w:val="21"/>
        </w:rPr>
        <w:t>C.山梨醇旁路代谢增强</w:t>
      </w:r>
    </w:p>
    <w:p>
      <w:pPr>
        <w:rPr>
          <w:rFonts w:ascii="微软雅黑" w:hAnsi="微软雅黑" w:eastAsia="微软雅黑"/>
          <w:szCs w:val="21"/>
        </w:rPr>
      </w:pPr>
      <w:r>
        <w:rPr>
          <w:rFonts w:ascii="微软雅黑" w:hAnsi="微软雅黑" w:eastAsia="微软雅黑"/>
          <w:szCs w:val="21"/>
        </w:rPr>
        <w:t>D.糖化血红蛋白含量增加</w:t>
      </w:r>
    </w:p>
    <w:p>
      <w:pPr>
        <w:rPr>
          <w:rFonts w:ascii="微软雅黑" w:hAnsi="微软雅黑" w:eastAsia="微软雅黑"/>
          <w:szCs w:val="21"/>
        </w:rPr>
      </w:pPr>
      <w:r>
        <w:rPr>
          <w:rFonts w:ascii="微软雅黑" w:hAnsi="微软雅黑" w:eastAsia="微软雅黑"/>
          <w:szCs w:val="21"/>
        </w:rPr>
        <w:t>E.血液流变学改变</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糖尿病患者出现肢体末端感觉障碍，首先考虑周围神经病变。其确切发病机制尚不完全清楚，是多因素共同作用的结果，包括代谢紊乱、血管损伤、神经营养因子缺乏、细胞因子异常、氧化应激和免疫因素等均发挥作用，还有葡萄糖自动氧化使反应性氧化产物形成，导致细胞氧化应激和线粒体功能障碍，但是与动脉粥样硬化无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88.在心动周期中，心室内压力上升最快的阶段是()</w:t>
      </w:r>
    </w:p>
    <w:p>
      <w:pPr>
        <w:rPr>
          <w:rFonts w:ascii="微软雅黑" w:hAnsi="微软雅黑" w:eastAsia="微软雅黑"/>
          <w:szCs w:val="21"/>
        </w:rPr>
      </w:pPr>
      <w:r>
        <w:rPr>
          <w:rFonts w:ascii="微软雅黑" w:hAnsi="微软雅黑" w:eastAsia="微软雅黑"/>
          <w:szCs w:val="21"/>
        </w:rPr>
        <w:t>A.快速射血期</w:t>
      </w:r>
    </w:p>
    <w:p>
      <w:pPr>
        <w:rPr>
          <w:rFonts w:ascii="微软雅黑" w:hAnsi="微软雅黑" w:eastAsia="微软雅黑"/>
          <w:szCs w:val="21"/>
        </w:rPr>
      </w:pPr>
      <w:r>
        <w:rPr>
          <w:rFonts w:ascii="微软雅黑" w:hAnsi="微软雅黑" w:eastAsia="微软雅黑"/>
          <w:szCs w:val="21"/>
        </w:rPr>
        <w:t>B.等容收缩期</w:t>
      </w:r>
    </w:p>
    <w:p>
      <w:pPr>
        <w:rPr>
          <w:rFonts w:ascii="微软雅黑" w:hAnsi="微软雅黑" w:eastAsia="微软雅黑"/>
          <w:szCs w:val="21"/>
        </w:rPr>
      </w:pPr>
      <w:r>
        <w:rPr>
          <w:rFonts w:ascii="微软雅黑" w:hAnsi="微软雅黑" w:eastAsia="微软雅黑"/>
          <w:szCs w:val="21"/>
        </w:rPr>
        <w:t>C.缓慢射血期</w:t>
      </w:r>
    </w:p>
    <w:p>
      <w:pPr>
        <w:rPr>
          <w:rFonts w:ascii="微软雅黑" w:hAnsi="微软雅黑" w:eastAsia="微软雅黑"/>
          <w:szCs w:val="21"/>
        </w:rPr>
      </w:pPr>
      <w:r>
        <w:rPr>
          <w:rFonts w:ascii="微软雅黑" w:hAnsi="微软雅黑" w:eastAsia="微软雅黑"/>
          <w:szCs w:val="21"/>
        </w:rPr>
        <w:t>D.等容舒张期</w:t>
      </w:r>
    </w:p>
    <w:p>
      <w:pPr>
        <w:rPr>
          <w:rFonts w:ascii="微软雅黑" w:hAnsi="微软雅黑" w:eastAsia="微软雅黑"/>
          <w:szCs w:val="21"/>
        </w:rPr>
      </w:pPr>
      <w:r>
        <w:rPr>
          <w:rFonts w:ascii="微软雅黑" w:hAnsi="微软雅黑" w:eastAsia="微软雅黑"/>
          <w:szCs w:val="21"/>
        </w:rPr>
        <w:t>E.快速充盈期</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在心动周期中，左心室压力快速升高的时期，肯定出现于收缩期，舒张期压力会快速降低，因此首先排除选项D、E。当左心室开始收缩时，室内压升高，推动房室瓣关闭。从房室瓣关闭到主动脉瓣开启前的这段时间，心室容积不变，称为等容收缩期。由于心室继续收缩，但心室容积不变，因此室内压急剧升高，为心室内压力上升最快的阶段；②当左心室压高于主动脉压时，主动脉瓣开放，进入快速射血期，左室内压可继续缓慢升高至峰值。随后进入缓慢射血期，左心室内压下降。</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（89-1~89-2题共用备选答案）</w:t>
      </w:r>
    </w:p>
    <w:p>
      <w:pPr>
        <w:rPr>
          <w:rFonts w:ascii="微软雅黑" w:hAnsi="微软雅黑" w:eastAsia="微软雅黑"/>
          <w:szCs w:val="21"/>
        </w:rPr>
      </w:pPr>
      <w:r>
        <w:rPr>
          <w:rFonts w:ascii="微软雅黑" w:hAnsi="微软雅黑" w:eastAsia="微软雅黑"/>
          <w:szCs w:val="21"/>
        </w:rPr>
        <w:t>A.自身免疫性疾病</w:t>
      </w:r>
    </w:p>
    <w:p>
      <w:pPr>
        <w:rPr>
          <w:rFonts w:ascii="微软雅黑" w:hAnsi="微软雅黑" w:eastAsia="微软雅黑"/>
          <w:szCs w:val="21"/>
        </w:rPr>
      </w:pPr>
      <w:r>
        <w:rPr>
          <w:rFonts w:ascii="微软雅黑" w:hAnsi="微软雅黑" w:eastAsia="微软雅黑"/>
          <w:szCs w:val="21"/>
        </w:rPr>
        <w:t>B.病毒感染</w:t>
      </w:r>
    </w:p>
    <w:p>
      <w:pPr>
        <w:rPr>
          <w:rFonts w:ascii="微软雅黑" w:hAnsi="微软雅黑" w:eastAsia="微软雅黑"/>
          <w:szCs w:val="21"/>
        </w:rPr>
      </w:pPr>
      <w:r>
        <w:rPr>
          <w:rFonts w:ascii="微软雅黑" w:hAnsi="微软雅黑" w:eastAsia="微软雅黑"/>
          <w:szCs w:val="21"/>
        </w:rPr>
        <w:t>C.细菌感染</w:t>
      </w:r>
    </w:p>
    <w:p>
      <w:pPr>
        <w:rPr>
          <w:rFonts w:ascii="微软雅黑" w:hAnsi="微软雅黑" w:eastAsia="微软雅黑"/>
          <w:szCs w:val="21"/>
        </w:rPr>
      </w:pPr>
      <w:r>
        <w:rPr>
          <w:rFonts w:ascii="微软雅黑" w:hAnsi="微软雅黑" w:eastAsia="微软雅黑"/>
          <w:szCs w:val="21"/>
        </w:rPr>
        <w:t>D.血钙降低</w:t>
      </w:r>
    </w:p>
    <w:p>
      <w:pPr>
        <w:rPr>
          <w:rFonts w:ascii="微软雅黑" w:hAnsi="微软雅黑" w:eastAsia="微软雅黑"/>
          <w:szCs w:val="21"/>
        </w:rPr>
      </w:pPr>
      <w:r>
        <w:rPr>
          <w:rFonts w:ascii="微软雅黑" w:hAnsi="微软雅黑" w:eastAsia="微软雅黑"/>
          <w:szCs w:val="21"/>
        </w:rPr>
        <w:t>E.碘缺乏</w:t>
      </w:r>
    </w:p>
    <w:p>
      <w:pPr>
        <w:rPr>
          <w:rFonts w:ascii="微软雅黑" w:hAnsi="微软雅黑" w:eastAsia="微软雅黑"/>
          <w:szCs w:val="21"/>
        </w:rPr>
      </w:pPr>
      <w:r>
        <w:rPr>
          <w:rFonts w:ascii="微软雅黑" w:hAnsi="微软雅黑" w:eastAsia="微软雅黑"/>
          <w:szCs w:val="21"/>
        </w:rPr>
        <w:t>89.原发性甲状腺功能亢进是由于()</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亚急性甲状腺炎与病毒感染有关，常继发于病毒性上呼吸道感染。亚急性甲状腺炎在起病前1~2周常有上呼吸道感染史。目前甲亢的病因虽未完全阐明，但公认其发生与自身免疫有关，属于器官特异性自身免疫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90.精神分裂症的阳性症状不包括</w:t>
      </w:r>
    </w:p>
    <w:p>
      <w:pPr>
        <w:rPr>
          <w:rFonts w:ascii="微软雅黑" w:hAnsi="微软雅黑" w:eastAsia="微软雅黑"/>
          <w:szCs w:val="21"/>
        </w:rPr>
      </w:pPr>
      <w:r>
        <w:rPr>
          <w:rFonts w:ascii="微软雅黑" w:hAnsi="微软雅黑" w:eastAsia="微软雅黑"/>
          <w:szCs w:val="21"/>
        </w:rPr>
        <w:t>A.第三人称幻听</w:t>
      </w:r>
    </w:p>
    <w:p>
      <w:pPr>
        <w:rPr>
          <w:rFonts w:ascii="微软雅黑" w:hAnsi="微软雅黑" w:eastAsia="微软雅黑"/>
          <w:szCs w:val="21"/>
        </w:rPr>
      </w:pPr>
      <w:r>
        <w:rPr>
          <w:rFonts w:ascii="微软雅黑" w:hAnsi="微软雅黑" w:eastAsia="微软雅黑"/>
          <w:szCs w:val="21"/>
        </w:rPr>
        <w:t>B.影响妄想</w:t>
      </w:r>
    </w:p>
    <w:p>
      <w:pPr>
        <w:rPr>
          <w:rFonts w:ascii="微软雅黑" w:hAnsi="微软雅黑" w:eastAsia="微软雅黑"/>
          <w:szCs w:val="21"/>
        </w:rPr>
      </w:pPr>
      <w:r>
        <w:rPr>
          <w:rFonts w:ascii="微软雅黑" w:hAnsi="微软雅黑" w:eastAsia="微软雅黑"/>
          <w:szCs w:val="21"/>
        </w:rPr>
        <w:t>C.思维破裂</w:t>
      </w:r>
    </w:p>
    <w:p>
      <w:pPr>
        <w:rPr>
          <w:rFonts w:ascii="微软雅黑" w:hAnsi="微软雅黑" w:eastAsia="微软雅黑"/>
          <w:szCs w:val="21"/>
        </w:rPr>
      </w:pPr>
      <w:r>
        <w:rPr>
          <w:rFonts w:ascii="微软雅黑" w:hAnsi="微软雅黑" w:eastAsia="微软雅黑"/>
          <w:szCs w:val="21"/>
        </w:rPr>
        <w:t>D.情感淡漠</w:t>
      </w:r>
    </w:p>
    <w:p>
      <w:pPr>
        <w:rPr>
          <w:rFonts w:ascii="微软雅黑" w:hAnsi="微软雅黑" w:eastAsia="微软雅黑"/>
          <w:szCs w:val="21"/>
        </w:rPr>
      </w:pPr>
      <w:r>
        <w:rPr>
          <w:rFonts w:ascii="微软雅黑" w:hAnsi="微软雅黑" w:eastAsia="微软雅黑"/>
          <w:szCs w:val="21"/>
        </w:rPr>
        <w:t>E.紧张性木僵</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阳性症状主要是指幻觉、妄想、思维联想障碍(思维散漫、思维破裂、强制性思维)；不协调的情志活动，如矛盾情志、情感倒错；不可理解的行为如精神运动性兴奋、紧张症候群等。阴性症状是指思维贫乏、情感淡漠与意志减退。按照以上原则，本题正确答案应该是D，即情感淡漠是阴性症状，不属于精神分裂症的阳性症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91.初产妇，27岁，足月妊娠分娩中。宫口开全2小时，LOT，S+2，宫缩由强转弱约40分钟，宫缩间隔由2分钟延长为6分钟。导致宫缩由强转弱最常见的原因是</w:t>
      </w:r>
    </w:p>
    <w:p>
      <w:pPr>
        <w:rPr>
          <w:rFonts w:ascii="微软雅黑" w:hAnsi="微软雅黑" w:eastAsia="微软雅黑"/>
          <w:szCs w:val="21"/>
        </w:rPr>
      </w:pPr>
      <w:r>
        <w:rPr>
          <w:rFonts w:ascii="微软雅黑" w:hAnsi="微软雅黑" w:eastAsia="微软雅黑"/>
          <w:szCs w:val="21"/>
        </w:rPr>
        <w:t>A.产妇衰弱</w:t>
      </w:r>
    </w:p>
    <w:p>
      <w:pPr>
        <w:rPr>
          <w:rFonts w:ascii="微软雅黑" w:hAnsi="微软雅黑" w:eastAsia="微软雅黑"/>
          <w:szCs w:val="21"/>
        </w:rPr>
      </w:pPr>
      <w:r>
        <w:rPr>
          <w:rFonts w:ascii="微软雅黑" w:hAnsi="微软雅黑" w:eastAsia="微软雅黑"/>
          <w:szCs w:val="21"/>
        </w:rPr>
        <w:t>B.骨盆入口狭窄</w:t>
      </w:r>
    </w:p>
    <w:p>
      <w:pPr>
        <w:rPr>
          <w:rFonts w:ascii="微软雅黑" w:hAnsi="微软雅黑" w:eastAsia="微软雅黑"/>
          <w:szCs w:val="21"/>
        </w:rPr>
      </w:pPr>
      <w:r>
        <w:rPr>
          <w:rFonts w:ascii="微软雅黑" w:hAnsi="微软雅黑" w:eastAsia="微软雅黑"/>
          <w:szCs w:val="21"/>
        </w:rPr>
        <w:t>C.中骨盆狭窄</w:t>
      </w:r>
    </w:p>
    <w:p>
      <w:pPr>
        <w:rPr>
          <w:rFonts w:ascii="微软雅黑" w:hAnsi="微软雅黑" w:eastAsia="微软雅黑"/>
          <w:szCs w:val="21"/>
        </w:rPr>
      </w:pPr>
      <w:r>
        <w:rPr>
          <w:rFonts w:ascii="微软雅黑" w:hAnsi="微软雅黑" w:eastAsia="微软雅黑"/>
          <w:szCs w:val="21"/>
        </w:rPr>
        <w:t>D.骨盆出口狭窄</w:t>
      </w:r>
    </w:p>
    <w:p>
      <w:pPr>
        <w:rPr>
          <w:rFonts w:ascii="微软雅黑" w:hAnsi="微软雅黑" w:eastAsia="微软雅黑"/>
          <w:szCs w:val="21"/>
        </w:rPr>
      </w:pPr>
      <w:r>
        <w:rPr>
          <w:rFonts w:ascii="微软雅黑" w:hAnsi="微软雅黑" w:eastAsia="微软雅黑"/>
          <w:szCs w:val="21"/>
        </w:rPr>
        <w:t>E.巨大胎儿</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产妇宫口已开全，说明早期宫缩正常。现宫缩由强转弱，应考虑继发性宫缩乏力而不是原发性宫缩乏力，因为原发性宫缩乏力常表现为产程开始就出现宫缩乏力。继发性宫缩乏力多见于中骨盆与骨盆出口狭窄。由于本例S+2，说明先露部尚未达骨盆出口，应诊断为中骨盆狭窄而不是骨盆出口狭窄(C)。②骨盆入口狭窄常导致原发性宫缩乏力，胎头高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92.使慢性粒细胞白血病达到血液学缓解的首选药物是</w:t>
      </w:r>
    </w:p>
    <w:p>
      <w:pPr>
        <w:rPr>
          <w:rFonts w:ascii="微软雅黑" w:hAnsi="微软雅黑" w:eastAsia="微软雅黑"/>
          <w:szCs w:val="21"/>
        </w:rPr>
      </w:pPr>
      <w:r>
        <w:rPr>
          <w:rFonts w:ascii="微软雅黑" w:hAnsi="微软雅黑" w:eastAsia="微软雅黑"/>
          <w:szCs w:val="21"/>
        </w:rPr>
        <w:t>A.白消安</w:t>
      </w:r>
    </w:p>
    <w:p>
      <w:pPr>
        <w:rPr>
          <w:rFonts w:ascii="微软雅黑" w:hAnsi="微软雅黑" w:eastAsia="微软雅黑"/>
          <w:szCs w:val="21"/>
        </w:rPr>
      </w:pPr>
      <w:r>
        <w:rPr>
          <w:rFonts w:ascii="微软雅黑" w:hAnsi="微软雅黑" w:eastAsia="微软雅黑"/>
          <w:szCs w:val="21"/>
        </w:rPr>
        <w:t>B.羟基脲</w:t>
      </w:r>
    </w:p>
    <w:p>
      <w:pPr>
        <w:rPr>
          <w:rFonts w:ascii="微软雅黑" w:hAnsi="微软雅黑" w:eastAsia="微软雅黑"/>
          <w:szCs w:val="21"/>
        </w:rPr>
      </w:pPr>
      <w:r>
        <w:rPr>
          <w:rFonts w:ascii="微软雅黑" w:hAnsi="微软雅黑" w:eastAsia="微软雅黑"/>
          <w:szCs w:val="21"/>
        </w:rPr>
        <w:t>C.靛玉红</w:t>
      </w:r>
    </w:p>
    <w:p>
      <w:pPr>
        <w:rPr>
          <w:rFonts w:ascii="微软雅黑" w:hAnsi="微软雅黑" w:eastAsia="微软雅黑"/>
          <w:szCs w:val="21"/>
        </w:rPr>
      </w:pPr>
      <w:r>
        <w:rPr>
          <w:rFonts w:ascii="微软雅黑" w:hAnsi="微软雅黑" w:eastAsia="微软雅黑"/>
          <w:szCs w:val="21"/>
        </w:rPr>
        <w:t>D.α干扰素</w:t>
      </w:r>
    </w:p>
    <w:p>
      <w:pPr>
        <w:rPr>
          <w:rFonts w:ascii="微软雅黑" w:hAnsi="微软雅黑" w:eastAsia="微软雅黑"/>
          <w:szCs w:val="21"/>
        </w:rPr>
      </w:pPr>
      <w:r>
        <w:rPr>
          <w:rFonts w:ascii="微软雅黑" w:hAnsi="微软雅黑" w:eastAsia="微软雅黑"/>
          <w:szCs w:val="21"/>
        </w:rPr>
        <w:t>E.环磷酰胺</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在各个选项中，选项B(羟基脲)为核糖核酸还原酶抑制剂，作用迅速，其中位生存期比白消安长，且急变率也低，故目前为治疗慢性粒细胞白血病药物中的首选药，应选B。环磷酰胺不常用，目前白消安、靛玉红等亦不常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（93-1~93-2题共用题干）</w:t>
      </w:r>
    </w:p>
    <w:p>
      <w:pPr>
        <w:rPr>
          <w:rFonts w:ascii="微软雅黑" w:hAnsi="微软雅黑" w:eastAsia="微软雅黑"/>
          <w:szCs w:val="21"/>
        </w:rPr>
      </w:pPr>
      <w:r>
        <w:rPr>
          <w:rFonts w:ascii="微软雅黑" w:hAnsi="微软雅黑" w:eastAsia="微软雅黑"/>
          <w:szCs w:val="21"/>
        </w:rPr>
        <w:t>患者，女，65岁。反复无痛性肉眼血尿伴条状凝血块3个月。B超检查示左肾盂内占位性病变。膀胱镜检查见左侧输尿管口有血性尿液喷出。</w:t>
      </w:r>
    </w:p>
    <w:p>
      <w:pPr>
        <w:rPr>
          <w:rFonts w:ascii="微软雅黑" w:hAnsi="微软雅黑" w:eastAsia="微软雅黑"/>
          <w:szCs w:val="21"/>
        </w:rPr>
      </w:pPr>
      <w:r>
        <w:rPr>
          <w:rFonts w:ascii="微软雅黑" w:hAnsi="微软雅黑" w:eastAsia="微软雅黑"/>
          <w:szCs w:val="21"/>
        </w:rPr>
        <w:t>93.静脉尿路造影检查对诊断最有意义的X线征象是()</w:t>
      </w:r>
    </w:p>
    <w:p>
      <w:pPr>
        <w:rPr>
          <w:rFonts w:ascii="微软雅黑" w:hAnsi="微软雅黑" w:eastAsia="微软雅黑"/>
          <w:szCs w:val="21"/>
        </w:rPr>
      </w:pPr>
      <w:r>
        <w:rPr>
          <w:rFonts w:ascii="微软雅黑" w:hAnsi="微软雅黑" w:eastAsia="微软雅黑"/>
          <w:szCs w:val="21"/>
        </w:rPr>
        <w:t>A.左肾盂内充盈缺损</w:t>
      </w:r>
    </w:p>
    <w:p>
      <w:pPr>
        <w:rPr>
          <w:rFonts w:ascii="微软雅黑" w:hAnsi="微软雅黑" w:eastAsia="微软雅黑"/>
          <w:szCs w:val="21"/>
        </w:rPr>
      </w:pPr>
      <w:r>
        <w:rPr>
          <w:rFonts w:ascii="微软雅黑" w:hAnsi="微软雅黑" w:eastAsia="微软雅黑"/>
          <w:szCs w:val="21"/>
        </w:rPr>
        <w:t>B.左肾盏受压</w:t>
      </w:r>
    </w:p>
    <w:p>
      <w:pPr>
        <w:rPr>
          <w:rFonts w:ascii="微软雅黑" w:hAnsi="微软雅黑" w:eastAsia="微软雅黑"/>
          <w:szCs w:val="21"/>
        </w:rPr>
      </w:pPr>
      <w:r>
        <w:rPr>
          <w:rFonts w:ascii="微软雅黑" w:hAnsi="微软雅黑" w:eastAsia="微软雅黑"/>
          <w:szCs w:val="21"/>
        </w:rPr>
        <w:t>C.左肾不显影</w:t>
      </w:r>
    </w:p>
    <w:p>
      <w:pPr>
        <w:rPr>
          <w:rFonts w:ascii="微软雅黑" w:hAnsi="微软雅黑" w:eastAsia="微软雅黑"/>
          <w:szCs w:val="21"/>
        </w:rPr>
      </w:pPr>
      <w:r>
        <w:rPr>
          <w:rFonts w:ascii="微软雅黑" w:hAnsi="微软雅黑" w:eastAsia="微软雅黑"/>
          <w:szCs w:val="21"/>
        </w:rPr>
        <w:t>D.左肾积水</w:t>
      </w:r>
    </w:p>
    <w:p>
      <w:pPr>
        <w:rPr>
          <w:rFonts w:ascii="微软雅黑" w:hAnsi="微软雅黑" w:eastAsia="微软雅黑"/>
          <w:szCs w:val="21"/>
        </w:rPr>
      </w:pPr>
      <w:r>
        <w:rPr>
          <w:rFonts w:ascii="微软雅黑" w:hAnsi="微软雅黑" w:eastAsia="微软雅黑"/>
          <w:szCs w:val="21"/>
        </w:rPr>
        <w:t>E.左肾窦畸形</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解析:根据左肾盂内占位性病变，以及血尿，首先考虑结石。静脉尿路造影若显示左肾盂内充盈缺损，则可以确诊。</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94.患者，女，60岁。被自行车绊倒，左髋部疼痛，但仍能行走，检查患肢稍有外旋畸形，轴向叩击时有疼痛。最可能的诊断是()</w:t>
      </w:r>
    </w:p>
    <w:p>
      <w:pPr>
        <w:rPr>
          <w:rFonts w:ascii="微软雅黑" w:hAnsi="微软雅黑" w:eastAsia="微软雅黑"/>
          <w:szCs w:val="21"/>
        </w:rPr>
      </w:pPr>
      <w:r>
        <w:rPr>
          <w:rFonts w:ascii="微软雅黑" w:hAnsi="微软雅黑" w:eastAsia="微软雅黑"/>
          <w:szCs w:val="21"/>
        </w:rPr>
        <w:t>A.左髋软组织损伤，局部关节内血肿形成</w:t>
      </w:r>
    </w:p>
    <w:p>
      <w:pPr>
        <w:rPr>
          <w:rFonts w:ascii="微软雅黑" w:hAnsi="微软雅黑" w:eastAsia="微软雅黑"/>
          <w:szCs w:val="21"/>
        </w:rPr>
      </w:pPr>
      <w:r>
        <w:rPr>
          <w:rFonts w:ascii="微软雅黑" w:hAnsi="微软雅黑" w:eastAsia="微软雅黑"/>
          <w:szCs w:val="21"/>
        </w:rPr>
        <w:t>B.左股骨颈骨折</w:t>
      </w:r>
    </w:p>
    <w:p>
      <w:pPr>
        <w:rPr>
          <w:rFonts w:ascii="微软雅黑" w:hAnsi="微软雅黑" w:eastAsia="微软雅黑"/>
          <w:szCs w:val="21"/>
        </w:rPr>
      </w:pPr>
      <w:r>
        <w:rPr>
          <w:rFonts w:ascii="微软雅黑" w:hAnsi="微软雅黑" w:eastAsia="微软雅黑"/>
          <w:szCs w:val="21"/>
        </w:rPr>
        <w:t>C.左股骨转子无移位骨折</w:t>
      </w:r>
    </w:p>
    <w:p>
      <w:pPr>
        <w:rPr>
          <w:rFonts w:ascii="微软雅黑" w:hAnsi="微软雅黑" w:eastAsia="微软雅黑"/>
          <w:szCs w:val="21"/>
        </w:rPr>
      </w:pPr>
      <w:r>
        <w:rPr>
          <w:rFonts w:ascii="微软雅黑" w:hAnsi="微软雅黑" w:eastAsia="微软雅黑"/>
          <w:szCs w:val="21"/>
        </w:rPr>
        <w:t>D.左髋关节半脱位</w:t>
      </w:r>
    </w:p>
    <w:p>
      <w:pPr>
        <w:rPr>
          <w:rFonts w:ascii="微软雅黑" w:hAnsi="微软雅黑" w:eastAsia="微软雅黑"/>
          <w:szCs w:val="21"/>
        </w:rPr>
      </w:pPr>
      <w:r>
        <w:rPr>
          <w:rFonts w:ascii="微软雅黑" w:hAnsi="微软雅黑" w:eastAsia="微软雅黑"/>
          <w:szCs w:val="21"/>
        </w:rPr>
        <w:t>E.左髋关节骨关节炎急性发作</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老年人跌倒后诉髋部疼痛，不敢站立和走路，应想到股骨颈骨折的可能。①畸形:患肢多有轻度屈髋屈膝及外旋畸形；②髋部疼痛，可出现轴向叩击痛；③肿胀:股骨颈骨折多系囊内骨折，骨折后出血不多，又有关节外丰厚肌群的包围，因此，外观上局部不易看到肿胀；④功能障碍:移位骨折患者在伤后不能坐起或站立，但也有一些伤后不立即出现活动障碍，仍能行走，但数天后，髋部疼痛加重，逐渐出现活动后疼痛加重，甚至无法行走，这说明受伤时可能为稳定骨折，以后发展为不稳定骨折而出现功能障碍。</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95.淡漠型甲亢的早期诊断，下列哪项描述是错误的()</w:t>
      </w:r>
    </w:p>
    <w:p>
      <w:pPr>
        <w:rPr>
          <w:rFonts w:ascii="微软雅黑" w:hAnsi="微软雅黑" w:eastAsia="微软雅黑"/>
          <w:szCs w:val="21"/>
        </w:rPr>
      </w:pPr>
      <w:r>
        <w:rPr>
          <w:rFonts w:ascii="微软雅黑" w:hAnsi="微软雅黑" w:eastAsia="微软雅黑"/>
          <w:szCs w:val="21"/>
        </w:rPr>
        <w:t>A.多见于老年人</w:t>
      </w:r>
    </w:p>
    <w:p>
      <w:pPr>
        <w:rPr>
          <w:rFonts w:ascii="微软雅黑" w:hAnsi="微软雅黑" w:eastAsia="微软雅黑"/>
          <w:szCs w:val="21"/>
        </w:rPr>
      </w:pPr>
      <w:r>
        <w:rPr>
          <w:rFonts w:ascii="微软雅黑" w:hAnsi="微软雅黑" w:eastAsia="微软雅黑"/>
          <w:szCs w:val="21"/>
        </w:rPr>
        <w:t>B.甲状腺肿及高代谢综合征均不明显</w:t>
      </w:r>
    </w:p>
    <w:p>
      <w:pPr>
        <w:rPr>
          <w:rFonts w:ascii="微软雅黑" w:hAnsi="微软雅黑" w:eastAsia="微软雅黑"/>
          <w:szCs w:val="21"/>
        </w:rPr>
      </w:pPr>
      <w:r>
        <w:rPr>
          <w:rFonts w:ascii="微软雅黑" w:hAnsi="微软雅黑" w:eastAsia="微软雅黑"/>
          <w:szCs w:val="21"/>
        </w:rPr>
        <w:t>C.主要表现为神志淡漠、反应迟钝、明显消瘦</w:t>
      </w:r>
    </w:p>
    <w:p>
      <w:pPr>
        <w:rPr>
          <w:rFonts w:ascii="微软雅黑" w:hAnsi="微软雅黑" w:eastAsia="微软雅黑"/>
          <w:szCs w:val="21"/>
        </w:rPr>
      </w:pPr>
      <w:r>
        <w:rPr>
          <w:rFonts w:ascii="微软雅黑" w:hAnsi="微软雅黑" w:eastAsia="微软雅黑"/>
          <w:szCs w:val="21"/>
        </w:rPr>
        <w:t>D.有时仅有腹泻、畏食</w:t>
      </w:r>
    </w:p>
    <w:p>
      <w:pPr>
        <w:rPr>
          <w:rFonts w:ascii="微软雅黑" w:hAnsi="微软雅黑" w:eastAsia="微软雅黑"/>
          <w:szCs w:val="21"/>
        </w:rPr>
      </w:pPr>
      <w:r>
        <w:rPr>
          <w:rFonts w:ascii="微软雅黑" w:hAnsi="微软雅黑" w:eastAsia="微软雅黑"/>
          <w:szCs w:val="21"/>
        </w:rPr>
        <w:t>E.FT3、FT4的测定值正常</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淡漠型甲亢多见于老年患者，高代谢综合征、眼征和甲状腺肿均不明显，主要表现为消瘦、心悸、乏力、震颤、头晕、腹泻等，临床中患者常因明显消瘦而被误诊为恶性肿瘤。血液中甲状腺激素水平常有增高，垂体分泌的促甲状腺激素水平下降或测不出。</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96.萎缩细胞在电镜下，最显著特点是</w:t>
      </w:r>
    </w:p>
    <w:p>
      <w:pPr>
        <w:rPr>
          <w:rFonts w:ascii="微软雅黑" w:hAnsi="微软雅黑" w:eastAsia="微软雅黑"/>
          <w:szCs w:val="21"/>
        </w:rPr>
      </w:pPr>
      <w:r>
        <w:rPr>
          <w:rFonts w:ascii="微软雅黑" w:hAnsi="微软雅黑" w:eastAsia="微软雅黑"/>
          <w:szCs w:val="21"/>
        </w:rPr>
        <w:t>A.肌丝增多</w:t>
      </w:r>
    </w:p>
    <w:p>
      <w:pPr>
        <w:rPr>
          <w:rFonts w:ascii="微软雅黑" w:hAnsi="微软雅黑" w:eastAsia="微软雅黑"/>
          <w:szCs w:val="21"/>
        </w:rPr>
      </w:pPr>
      <w:r>
        <w:rPr>
          <w:rFonts w:ascii="微软雅黑" w:hAnsi="微软雅黑" w:eastAsia="微软雅黑"/>
          <w:szCs w:val="21"/>
        </w:rPr>
        <w:t>B.线粒体增多</w:t>
      </w:r>
    </w:p>
    <w:p>
      <w:pPr>
        <w:rPr>
          <w:rFonts w:ascii="微软雅黑" w:hAnsi="微软雅黑" w:eastAsia="微软雅黑"/>
          <w:szCs w:val="21"/>
        </w:rPr>
      </w:pPr>
      <w:r>
        <w:rPr>
          <w:rFonts w:ascii="微软雅黑" w:hAnsi="微软雅黑" w:eastAsia="微软雅黑"/>
          <w:szCs w:val="21"/>
        </w:rPr>
        <w:t>C.滑面内质网增多</w:t>
      </w:r>
    </w:p>
    <w:p>
      <w:pPr>
        <w:rPr>
          <w:rFonts w:ascii="微软雅黑" w:hAnsi="微软雅黑" w:eastAsia="微软雅黑"/>
          <w:szCs w:val="21"/>
        </w:rPr>
      </w:pPr>
      <w:r>
        <w:rPr>
          <w:rFonts w:ascii="微软雅黑" w:hAnsi="微软雅黑" w:eastAsia="微软雅黑"/>
          <w:szCs w:val="21"/>
        </w:rPr>
        <w:t>D.自噬泡增多</w:t>
      </w:r>
    </w:p>
    <w:p>
      <w:pPr>
        <w:rPr>
          <w:rFonts w:ascii="微软雅黑" w:hAnsi="微软雅黑" w:eastAsia="微软雅黑"/>
          <w:szCs w:val="21"/>
        </w:rPr>
      </w:pPr>
      <w:r>
        <w:rPr>
          <w:rFonts w:ascii="微软雅黑" w:hAnsi="微软雅黑" w:eastAsia="微软雅黑"/>
          <w:szCs w:val="21"/>
        </w:rPr>
        <w:t>E.粗面内质网增多</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解析:萎缩的形态表现萎缩细胞胞浆内的细胞器大量退化，因而线粒体和内质网减少，但溶酶体增多，吞噬自身物质形成许多自噬泡。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97.发生肺血栓栓塞时，应首先考虑溶栓的情况是</w:t>
      </w:r>
    </w:p>
    <w:p>
      <w:pPr>
        <w:rPr>
          <w:rFonts w:ascii="微软雅黑" w:hAnsi="微软雅黑" w:eastAsia="微软雅黑"/>
          <w:szCs w:val="21"/>
        </w:rPr>
      </w:pPr>
      <w:r>
        <w:rPr>
          <w:rFonts w:ascii="微软雅黑" w:hAnsi="微软雅黑" w:eastAsia="微软雅黑"/>
          <w:szCs w:val="21"/>
        </w:rPr>
        <w:t>A.合并深静脉血栓形成</w:t>
      </w:r>
    </w:p>
    <w:p>
      <w:pPr>
        <w:rPr>
          <w:rFonts w:ascii="微软雅黑" w:hAnsi="微软雅黑" w:eastAsia="微软雅黑"/>
          <w:szCs w:val="21"/>
        </w:rPr>
      </w:pPr>
      <w:r>
        <w:rPr>
          <w:rFonts w:ascii="微软雅黑" w:hAnsi="微软雅黑" w:eastAsia="微软雅黑"/>
          <w:szCs w:val="21"/>
        </w:rPr>
        <w:t>B.剧烈胸痛</w:t>
      </w:r>
    </w:p>
    <w:p>
      <w:pPr>
        <w:rPr>
          <w:rFonts w:ascii="微软雅黑" w:hAnsi="微软雅黑" w:eastAsia="微软雅黑"/>
          <w:szCs w:val="21"/>
        </w:rPr>
      </w:pPr>
      <w:r>
        <w:rPr>
          <w:rFonts w:ascii="微软雅黑" w:hAnsi="微软雅黑" w:eastAsia="微软雅黑"/>
          <w:szCs w:val="21"/>
        </w:rPr>
        <w:t>C.严重低氧血症</w:t>
      </w:r>
    </w:p>
    <w:p>
      <w:pPr>
        <w:rPr>
          <w:rFonts w:ascii="微软雅黑" w:hAnsi="微软雅黑" w:eastAsia="微软雅黑"/>
          <w:szCs w:val="21"/>
        </w:rPr>
      </w:pPr>
      <w:r>
        <w:rPr>
          <w:rFonts w:ascii="微软雅黑" w:hAnsi="微软雅黑" w:eastAsia="微软雅黑"/>
          <w:szCs w:val="21"/>
        </w:rPr>
        <w:t>D.持续低血压</w:t>
      </w:r>
    </w:p>
    <w:p>
      <w:pPr>
        <w:rPr>
          <w:rFonts w:ascii="微软雅黑" w:hAnsi="微软雅黑" w:eastAsia="微软雅黑"/>
          <w:szCs w:val="21"/>
        </w:rPr>
      </w:pPr>
      <w:r>
        <w:rPr>
          <w:rFonts w:ascii="微软雅黑" w:hAnsi="微软雅黑" w:eastAsia="微软雅黑"/>
          <w:szCs w:val="21"/>
        </w:rPr>
        <w:t>E.明显咯血</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肺血栓栓塞症临床分三型，高危、中危、低危，其中高危临床上以休克和低血压为主要表现，即体循环动脉收缩压＜90mmHg，或较基础值下降幅度≥40mmHg，持续15分钟以上，此型病情变化快，预后差，需积极予以溶栓治疗，可见持续低血压(D对)是判断是否需要溶栓治疗的重要指标。肺血栓栓塞症的患者，只要血压和右心室运动功能均正常，就不需要溶栓治疗。因此合并深静脉血栓形成(A错)、剧烈胸痛(B错)、严重低氧血症(C错)、明显咯血(E错)均不能作为是否溶栓的指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（98-1~98-3题共用题干）</w:t>
      </w:r>
    </w:p>
    <w:p>
      <w:pPr>
        <w:rPr>
          <w:rFonts w:ascii="微软雅黑" w:hAnsi="微软雅黑" w:eastAsia="微软雅黑"/>
          <w:szCs w:val="21"/>
        </w:rPr>
      </w:pPr>
      <w:r>
        <w:rPr>
          <w:rFonts w:ascii="微软雅黑" w:hAnsi="微软雅黑" w:eastAsia="微软雅黑"/>
          <w:szCs w:val="21"/>
        </w:rPr>
        <w:t>25岁，初产妇。妊娠39周，阵发性腹痛20小时，10~12分钟宫缩1次，持续30秒，宫口开大3cm。</w:t>
      </w:r>
    </w:p>
    <w:p>
      <w:pPr>
        <w:rPr>
          <w:rFonts w:ascii="微软雅黑" w:hAnsi="微软雅黑" w:eastAsia="微软雅黑"/>
          <w:szCs w:val="21"/>
        </w:rPr>
      </w:pPr>
      <w:r>
        <w:rPr>
          <w:rFonts w:ascii="微软雅黑" w:hAnsi="微软雅黑" w:eastAsia="微软雅黑"/>
          <w:szCs w:val="21"/>
        </w:rPr>
        <w:t>98.出现上述临床表现的原因是</w:t>
      </w:r>
    </w:p>
    <w:p>
      <w:pPr>
        <w:rPr>
          <w:rFonts w:ascii="微软雅黑" w:hAnsi="微软雅黑" w:eastAsia="微软雅黑"/>
          <w:szCs w:val="21"/>
        </w:rPr>
      </w:pPr>
      <w:r>
        <w:rPr>
          <w:rFonts w:ascii="微软雅黑" w:hAnsi="微软雅黑" w:eastAsia="微软雅黑"/>
          <w:szCs w:val="21"/>
        </w:rPr>
        <w:t>A.子宫收缩对称性异常</w:t>
      </w:r>
    </w:p>
    <w:p>
      <w:pPr>
        <w:rPr>
          <w:rFonts w:ascii="微软雅黑" w:hAnsi="微软雅黑" w:eastAsia="微软雅黑"/>
          <w:szCs w:val="21"/>
        </w:rPr>
      </w:pPr>
      <w:r>
        <w:rPr>
          <w:rFonts w:ascii="微软雅黑" w:hAnsi="微软雅黑" w:eastAsia="微软雅黑"/>
          <w:szCs w:val="21"/>
        </w:rPr>
        <w:t>B.子宫收缩节律性异常</w:t>
      </w:r>
    </w:p>
    <w:p>
      <w:pPr>
        <w:rPr>
          <w:rFonts w:ascii="微软雅黑" w:hAnsi="微软雅黑" w:eastAsia="微软雅黑"/>
          <w:szCs w:val="21"/>
        </w:rPr>
      </w:pPr>
      <w:r>
        <w:rPr>
          <w:rFonts w:ascii="微软雅黑" w:hAnsi="微软雅黑" w:eastAsia="微软雅黑"/>
          <w:szCs w:val="21"/>
        </w:rPr>
        <w:t>C.子宫收缩极性异常</w:t>
      </w:r>
    </w:p>
    <w:p>
      <w:pPr>
        <w:rPr>
          <w:rFonts w:ascii="微软雅黑" w:hAnsi="微软雅黑" w:eastAsia="微软雅黑"/>
          <w:szCs w:val="21"/>
        </w:rPr>
      </w:pPr>
      <w:r>
        <w:rPr>
          <w:rFonts w:ascii="微软雅黑" w:hAnsi="微软雅黑" w:eastAsia="微软雅黑"/>
          <w:szCs w:val="21"/>
        </w:rPr>
        <w:t>D.子宫收缩缩复作用异常</w:t>
      </w:r>
    </w:p>
    <w:p>
      <w:pPr>
        <w:rPr>
          <w:rFonts w:ascii="微软雅黑" w:hAnsi="微软雅黑" w:eastAsia="微软雅黑"/>
          <w:szCs w:val="21"/>
        </w:rPr>
      </w:pPr>
      <w:r>
        <w:rPr>
          <w:rFonts w:ascii="微软雅黑" w:hAnsi="微软雅黑" w:eastAsia="微软雅黑"/>
          <w:szCs w:val="21"/>
        </w:rPr>
        <w:t>E.腹肌和膈肌收缩力异常</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初产妇宫口开大3cm，说明处于第一产程潜伏期末。正常潜伏期每次宫缩30~40秒，间歇5~6分钟，但本例每次宫缩30秒，间歇10~12分钟，故应诊断为子宫收缩节律性异常(B)。题干所述与ACD无关。腹肌和膈肌收缩力是第二产程的辅助产力，而本例尚处于第一产程潜伏期，故不答E。②本例处于第一产程潜伏期末，子宫收缩节律异常，应诊断为不协调性宫缩乏力而不是协调性宫缩乏力。协调性宫缩乏力多发生于活跃期后期或第二产程，其宫缩节律性应正常。治疗不协调性宫缩乏力，首选哌替啶100mg肌内注射，使产妇充分休息，醒后不协调性宫缩乏力多能恢复为协调性宫缩(C)。若经上述处理后，不协调性宫缩未能得到纠正，或出现胎儿窘迫，则行剖宫产，故不答E。肌内注射缩宫素、静脉滴注麦角新碱只能用于产后止血，严禁用于催产，故不答AB。人工破膜为协调性宫缩乏力的治疗措施，故不答D。③患者已进入第二产程，S=+3，应经阴道分娩而不能剖宫产，故不答A。由于胎心率减慢(正常值110~160次/分)，说明胎儿宫内窘迫，应立即行产钳术助产，尽早结束分娩(C)。在第二产程，行产钳术助产要较静滴缩宫素助产快得多，因此在胎儿窘迫缺氧的危急情况下，应首选产钳助产，静滴缩宫素只是辅助治疗措施，故答C而不是D。第二产程无需静注地西泮，故不答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99.患者，女，50岁。下楼梯时跌倒，左髋部剧烈疼痛，不能活动。经X线检查见左股骨颈骨折，但断端相互嵌插，无明显移位，测Pauwels角&lt;30°。最佳治疗方法是()</w:t>
      </w:r>
    </w:p>
    <w:p>
      <w:pPr>
        <w:rPr>
          <w:rFonts w:ascii="微软雅黑" w:hAnsi="微软雅黑" w:eastAsia="微软雅黑"/>
          <w:szCs w:val="21"/>
        </w:rPr>
      </w:pPr>
      <w:r>
        <w:rPr>
          <w:rFonts w:ascii="微软雅黑" w:hAnsi="微软雅黑" w:eastAsia="微软雅黑"/>
          <w:szCs w:val="21"/>
        </w:rPr>
        <w:t>A.切开复位内固定</w:t>
      </w:r>
    </w:p>
    <w:p>
      <w:pPr>
        <w:rPr>
          <w:rFonts w:ascii="微软雅黑" w:hAnsi="微软雅黑" w:eastAsia="微软雅黑"/>
          <w:szCs w:val="21"/>
        </w:rPr>
      </w:pPr>
      <w:r>
        <w:rPr>
          <w:rFonts w:ascii="微软雅黑" w:hAnsi="微软雅黑" w:eastAsia="微软雅黑"/>
          <w:szCs w:val="21"/>
        </w:rPr>
        <w:t>B.人工关节置换术</w:t>
      </w:r>
    </w:p>
    <w:p>
      <w:pPr>
        <w:rPr>
          <w:rFonts w:ascii="微软雅黑" w:hAnsi="微软雅黑" w:eastAsia="微软雅黑"/>
          <w:szCs w:val="21"/>
        </w:rPr>
      </w:pPr>
      <w:r>
        <w:rPr>
          <w:rFonts w:ascii="微软雅黑" w:hAnsi="微软雅黑" w:eastAsia="微软雅黑"/>
          <w:szCs w:val="21"/>
        </w:rPr>
        <w:t>C.转子间截骨术</w:t>
      </w:r>
    </w:p>
    <w:p>
      <w:pPr>
        <w:rPr>
          <w:rFonts w:ascii="微软雅黑" w:hAnsi="微软雅黑" w:eastAsia="微软雅黑"/>
          <w:szCs w:val="21"/>
        </w:rPr>
      </w:pPr>
      <w:r>
        <w:rPr>
          <w:rFonts w:ascii="微软雅黑" w:hAnsi="微软雅黑" w:eastAsia="微软雅黑"/>
          <w:szCs w:val="21"/>
        </w:rPr>
        <w:t>D.植骨或血管移植术</w:t>
      </w:r>
    </w:p>
    <w:p>
      <w:pPr>
        <w:rPr>
          <w:rFonts w:ascii="微软雅黑" w:hAnsi="微软雅黑" w:eastAsia="微软雅黑"/>
          <w:szCs w:val="21"/>
        </w:rPr>
      </w:pPr>
      <w:r>
        <w:rPr>
          <w:rFonts w:ascii="微软雅黑" w:hAnsi="微软雅黑" w:eastAsia="微软雅黑"/>
          <w:szCs w:val="21"/>
        </w:rPr>
        <w:t>E.持续皮牵引6~8周</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X线片检查见左股骨颈骨折，但断端相互嵌插，无明显移位，测Pauwels角＜30°，为稳定性骨折，一般采用非手术治疗。股骨颈骨折复位外固定:持续皮牵引适用无明显移位的外展嵌入型骨折。采用穿防旋鞋、下肢皮肤牵引，卧床6~8周，8周后床上坐起，3个月后扶双拐不负重行走，6个月后弃拐行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100.引起急性疱疹性咽峡炎的病原体是()</w:t>
      </w:r>
    </w:p>
    <w:p>
      <w:pPr>
        <w:rPr>
          <w:rFonts w:ascii="微软雅黑" w:hAnsi="微软雅黑" w:eastAsia="微软雅黑"/>
          <w:szCs w:val="21"/>
        </w:rPr>
      </w:pPr>
      <w:r>
        <w:rPr>
          <w:rFonts w:ascii="微软雅黑" w:hAnsi="微软雅黑" w:eastAsia="微软雅黑"/>
          <w:szCs w:val="21"/>
        </w:rPr>
        <w:t>A.呼吸道合胞病毒</w:t>
      </w:r>
    </w:p>
    <w:p>
      <w:pPr>
        <w:rPr>
          <w:rFonts w:ascii="微软雅黑" w:hAnsi="微软雅黑" w:eastAsia="微软雅黑"/>
          <w:szCs w:val="21"/>
        </w:rPr>
      </w:pPr>
      <w:r>
        <w:rPr>
          <w:rFonts w:ascii="微软雅黑" w:hAnsi="微软雅黑" w:eastAsia="微软雅黑"/>
          <w:szCs w:val="21"/>
        </w:rPr>
        <w:t>B.腺病毒3、7型</w:t>
      </w:r>
    </w:p>
    <w:p>
      <w:pPr>
        <w:rPr>
          <w:rFonts w:ascii="微软雅黑" w:hAnsi="微软雅黑" w:eastAsia="微软雅黑"/>
          <w:szCs w:val="21"/>
        </w:rPr>
      </w:pPr>
      <w:r>
        <w:rPr>
          <w:rFonts w:ascii="微软雅黑" w:hAnsi="微软雅黑" w:eastAsia="微软雅黑"/>
          <w:szCs w:val="21"/>
        </w:rPr>
        <w:t>C.副流感病毒</w:t>
      </w:r>
    </w:p>
    <w:p>
      <w:pPr>
        <w:rPr>
          <w:rFonts w:ascii="微软雅黑" w:hAnsi="微软雅黑" w:eastAsia="微软雅黑"/>
          <w:szCs w:val="21"/>
        </w:rPr>
      </w:pPr>
      <w:r>
        <w:rPr>
          <w:rFonts w:ascii="微软雅黑" w:hAnsi="微软雅黑" w:eastAsia="微软雅黑"/>
          <w:szCs w:val="21"/>
        </w:rPr>
        <w:t>D.柯萨奇病毒A</w:t>
      </w:r>
    </w:p>
    <w:p>
      <w:pPr>
        <w:rPr>
          <w:rFonts w:ascii="微软雅黑" w:hAnsi="微软雅黑" w:eastAsia="微软雅黑"/>
          <w:szCs w:val="21"/>
        </w:rPr>
      </w:pPr>
      <w:r>
        <w:rPr>
          <w:rFonts w:ascii="微软雅黑" w:hAnsi="微软雅黑" w:eastAsia="微软雅黑"/>
          <w:szCs w:val="21"/>
        </w:rPr>
        <w:t>E.B组溶血性链球菌</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解析:急性疱疹性咽峡炎病原体为柯萨奇病毒A。该病好发于夏季，起病急骤，临床表现为发热、咽痛、流涎、厌食、呕吐等。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101.骨折的治疗最正确的原则是()</w:t>
      </w:r>
    </w:p>
    <w:p>
      <w:pPr>
        <w:rPr>
          <w:rFonts w:ascii="微软雅黑" w:hAnsi="微软雅黑" w:eastAsia="微软雅黑"/>
          <w:szCs w:val="21"/>
        </w:rPr>
      </w:pPr>
      <w:r>
        <w:rPr>
          <w:rFonts w:ascii="微软雅黑" w:hAnsi="微软雅黑" w:eastAsia="微软雅黑"/>
          <w:szCs w:val="21"/>
        </w:rPr>
        <w:t>A.复位、固定和功能锻炼</w:t>
      </w:r>
    </w:p>
    <w:p>
      <w:pPr>
        <w:rPr>
          <w:rFonts w:ascii="微软雅黑" w:hAnsi="微软雅黑" w:eastAsia="微软雅黑"/>
          <w:szCs w:val="21"/>
        </w:rPr>
      </w:pPr>
      <w:r>
        <w:rPr>
          <w:rFonts w:ascii="微软雅黑" w:hAnsi="微软雅黑" w:eastAsia="微软雅黑"/>
          <w:szCs w:val="21"/>
        </w:rPr>
        <w:t>B.坚持固定与活动相结合</w:t>
      </w:r>
    </w:p>
    <w:p>
      <w:pPr>
        <w:rPr>
          <w:rFonts w:ascii="微软雅黑" w:hAnsi="微软雅黑" w:eastAsia="微软雅黑"/>
          <w:szCs w:val="21"/>
        </w:rPr>
      </w:pPr>
      <w:r>
        <w:rPr>
          <w:rFonts w:ascii="微软雅黑" w:hAnsi="微软雅黑" w:eastAsia="微软雅黑"/>
          <w:szCs w:val="21"/>
        </w:rPr>
        <w:t>C.一般要求解剖复位</w:t>
      </w:r>
    </w:p>
    <w:p>
      <w:pPr>
        <w:rPr>
          <w:rFonts w:ascii="微软雅黑" w:hAnsi="微软雅黑" w:eastAsia="微软雅黑"/>
          <w:szCs w:val="21"/>
        </w:rPr>
      </w:pPr>
      <w:r>
        <w:rPr>
          <w:rFonts w:ascii="微软雅黑" w:hAnsi="微软雅黑" w:eastAsia="微软雅黑"/>
          <w:szCs w:val="21"/>
        </w:rPr>
        <w:t>D.骨与软组织并重</w:t>
      </w:r>
    </w:p>
    <w:p>
      <w:pPr>
        <w:rPr>
          <w:rFonts w:ascii="微软雅黑" w:hAnsi="微软雅黑" w:eastAsia="微软雅黑"/>
          <w:szCs w:val="21"/>
        </w:rPr>
      </w:pPr>
      <w:r>
        <w:rPr>
          <w:rFonts w:ascii="微软雅黑" w:hAnsi="微软雅黑" w:eastAsia="微软雅黑"/>
          <w:szCs w:val="21"/>
        </w:rPr>
        <w:t>E.局部与全身治疗兼顾</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解析:骨折治疗的兰大措施为复位、固定、功能锻炼。</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102.患者，女，12岁。外出郊游后出现头痛、咽痛，伴低热和肌肉酸痛，5天后出现咳嗽和少量黏痰，X胸片检查结果:双肺下叶边缘模糊的斑片状阴影，1周后查体发现巩膜充血，最可能的诊断是</w:t>
      </w:r>
    </w:p>
    <w:p>
      <w:pPr>
        <w:rPr>
          <w:rFonts w:ascii="微软雅黑" w:hAnsi="微软雅黑" w:eastAsia="微软雅黑"/>
          <w:szCs w:val="21"/>
        </w:rPr>
      </w:pPr>
      <w:r>
        <w:rPr>
          <w:rFonts w:ascii="微软雅黑" w:hAnsi="微软雅黑" w:eastAsia="微软雅黑"/>
          <w:szCs w:val="21"/>
        </w:rPr>
        <w:t>A.军团菌肺炎</w:t>
      </w:r>
    </w:p>
    <w:p>
      <w:pPr>
        <w:rPr>
          <w:rFonts w:ascii="微软雅黑" w:hAnsi="微软雅黑" w:eastAsia="微软雅黑"/>
          <w:szCs w:val="21"/>
        </w:rPr>
      </w:pPr>
      <w:r>
        <w:rPr>
          <w:rFonts w:ascii="微软雅黑" w:hAnsi="微软雅黑" w:eastAsia="微软雅黑"/>
          <w:szCs w:val="21"/>
        </w:rPr>
        <w:t>B.支原体肺炎</w:t>
      </w:r>
    </w:p>
    <w:p>
      <w:pPr>
        <w:rPr>
          <w:rFonts w:ascii="微软雅黑" w:hAnsi="微软雅黑" w:eastAsia="微软雅黑"/>
          <w:szCs w:val="21"/>
        </w:rPr>
      </w:pPr>
      <w:r>
        <w:rPr>
          <w:rFonts w:ascii="微软雅黑" w:hAnsi="微软雅黑" w:eastAsia="微软雅黑"/>
          <w:szCs w:val="21"/>
        </w:rPr>
        <w:t>C.浸润性肺结核</w:t>
      </w:r>
    </w:p>
    <w:p>
      <w:pPr>
        <w:rPr>
          <w:rFonts w:ascii="微软雅黑" w:hAnsi="微软雅黑" w:eastAsia="微软雅黑"/>
          <w:szCs w:val="21"/>
        </w:rPr>
      </w:pPr>
      <w:r>
        <w:rPr>
          <w:rFonts w:ascii="微软雅黑" w:hAnsi="微软雅黑" w:eastAsia="微软雅黑"/>
          <w:szCs w:val="21"/>
        </w:rPr>
        <w:t>D.厌氧菌肺炎</w:t>
      </w:r>
    </w:p>
    <w:p>
      <w:pPr>
        <w:rPr>
          <w:rFonts w:ascii="微软雅黑" w:hAnsi="微软雅黑" w:eastAsia="微软雅黑"/>
          <w:szCs w:val="21"/>
        </w:rPr>
      </w:pPr>
      <w:r>
        <w:rPr>
          <w:rFonts w:ascii="微软雅黑" w:hAnsi="微软雅黑" w:eastAsia="微软雅黑"/>
          <w:szCs w:val="21"/>
        </w:rPr>
        <w:t>E.肺炎链球菌肺炎</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肺炎支原体肺炎好发于儿童及青年，主要症状为乏力、咽痛、头痛、发热、腹泻、肌痛、耳痛等，可有阵发性刺激性咳嗽，咳少量黏痰。该病例中，儿童患者，表现为咽痛、肌痛、咳少量黏痰的典型症状，可诊断为肺炎支原体肺炎(B对)，故本题选B。②军团菌性肺炎中多见于老年人，表现为肌痛、头痛+体温升高至39~40°C，X线片斑片状阴影(不选A)。③浸润性肺结核患者表现为低热、盗汗、乏力、纳差等结核中毒症状(不选C)。④厌氧菌肺炎患者常有误吸史，高热、咳臭脓痰(不选D)。⑤肺炎链球菌肺炎主要表现为咳铁锈色痰，语音震颤等(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103.男，63岁。因小肠穿孔行小肠部分切除吻合术后5天，诉切口疼痛。查体:敷料上少量脓性分泌物，切口下端红肿，压痛，挤压时有少量脓性分泌物。正确的处理是</w:t>
      </w:r>
    </w:p>
    <w:p>
      <w:pPr>
        <w:rPr>
          <w:rFonts w:ascii="微软雅黑" w:hAnsi="微软雅黑" w:eastAsia="微软雅黑"/>
          <w:szCs w:val="21"/>
        </w:rPr>
      </w:pPr>
      <w:r>
        <w:rPr>
          <w:rFonts w:ascii="微软雅黑" w:hAnsi="微软雅黑" w:eastAsia="微软雅黑"/>
          <w:szCs w:val="21"/>
        </w:rPr>
        <w:t>A.拆开皮肤缝线，彻底清创后再次缝合</w:t>
      </w:r>
    </w:p>
    <w:p>
      <w:pPr>
        <w:rPr>
          <w:rFonts w:ascii="微软雅黑" w:hAnsi="微软雅黑" w:eastAsia="微软雅黑"/>
          <w:szCs w:val="21"/>
        </w:rPr>
      </w:pPr>
      <w:r>
        <w:rPr>
          <w:rFonts w:ascii="微软雅黑" w:hAnsi="微软雅黑" w:eastAsia="微软雅黑"/>
          <w:szCs w:val="21"/>
        </w:rPr>
        <w:t>B.伤口全层拆开，彻底清创后缝合</w:t>
      </w:r>
    </w:p>
    <w:p>
      <w:pPr>
        <w:rPr>
          <w:rFonts w:ascii="微软雅黑" w:hAnsi="微软雅黑" w:eastAsia="微软雅黑"/>
          <w:szCs w:val="21"/>
        </w:rPr>
      </w:pPr>
      <w:r>
        <w:rPr>
          <w:rFonts w:ascii="微软雅黑" w:hAnsi="微软雅黑" w:eastAsia="微软雅黑"/>
          <w:szCs w:val="21"/>
        </w:rPr>
        <w:t>C.无需拆开皮肤缝线，直接塞入引流物</w:t>
      </w:r>
    </w:p>
    <w:p>
      <w:pPr>
        <w:rPr>
          <w:rFonts w:ascii="微软雅黑" w:hAnsi="微软雅黑" w:eastAsia="微软雅黑"/>
          <w:szCs w:val="21"/>
        </w:rPr>
      </w:pPr>
      <w:r>
        <w:rPr>
          <w:rFonts w:ascii="微软雅黑" w:hAnsi="微软雅黑" w:eastAsia="微软雅黑"/>
          <w:szCs w:val="21"/>
        </w:rPr>
        <w:t>D.无需拆开皮肤缝线，用酒精湿敷伤口</w:t>
      </w:r>
    </w:p>
    <w:p>
      <w:pPr>
        <w:rPr>
          <w:rFonts w:ascii="微软雅黑" w:hAnsi="微软雅黑" w:eastAsia="微软雅黑"/>
          <w:szCs w:val="21"/>
        </w:rPr>
      </w:pPr>
      <w:r>
        <w:rPr>
          <w:rFonts w:ascii="微软雅黑" w:hAnsi="微软雅黑" w:eastAsia="微软雅黑"/>
          <w:szCs w:val="21"/>
        </w:rPr>
        <w:t>E.拆开皮肤缝线，清创后放置引流物</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患者腹部手术后第5天，诉切口疼痛，切口下端红肿，压痛，挤压有脓性分泌物，应诊断为切口感染积脓，故宜拆开缝线，清创后敞开，放置引流物以利于通畅引流(E)。②清创后不能立即再次缝合，以免脓液、渗液积聚，故不答A、B。皮肤缝线必需拆开，否则不能通畅引流，故不答C、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（104-1~104-3题共用题干）</w:t>
      </w:r>
    </w:p>
    <w:p>
      <w:pPr>
        <w:rPr>
          <w:rFonts w:ascii="微软雅黑" w:hAnsi="微软雅黑" w:eastAsia="微软雅黑"/>
          <w:szCs w:val="21"/>
        </w:rPr>
      </w:pPr>
      <w:r>
        <w:rPr>
          <w:rFonts w:ascii="微软雅黑" w:hAnsi="微软雅黑" w:eastAsia="微软雅黑"/>
          <w:szCs w:val="21"/>
        </w:rPr>
        <w:t>女，26岁。3个月前无明显诱因出现自言自语，有时独自发笑，有时对空谩骂，感觉被人监视和跟踪，思想和行为会被某种外力控制，情绪低落，觉得被逼得走投无路，曾报警寻找保护，睡眠差。实验室检查未发现异常</w:t>
      </w:r>
    </w:p>
    <w:p>
      <w:pPr>
        <w:rPr>
          <w:rFonts w:ascii="微软雅黑" w:hAnsi="微软雅黑" w:eastAsia="微软雅黑"/>
          <w:szCs w:val="21"/>
        </w:rPr>
      </w:pPr>
      <w:r>
        <w:rPr>
          <w:rFonts w:ascii="微软雅黑" w:hAnsi="微软雅黑" w:eastAsia="微软雅黑"/>
          <w:szCs w:val="21"/>
        </w:rPr>
        <w:t>104.该患者最可能的诊断是</w:t>
      </w:r>
    </w:p>
    <w:p>
      <w:pPr>
        <w:rPr>
          <w:rFonts w:ascii="微软雅黑" w:hAnsi="微软雅黑" w:eastAsia="微软雅黑"/>
          <w:szCs w:val="21"/>
        </w:rPr>
      </w:pPr>
      <w:r>
        <w:rPr>
          <w:rFonts w:ascii="微软雅黑" w:hAnsi="微软雅黑" w:eastAsia="微软雅黑"/>
          <w:szCs w:val="21"/>
        </w:rPr>
        <w:t>A.抑郁发作</w:t>
      </w:r>
    </w:p>
    <w:p>
      <w:pPr>
        <w:rPr>
          <w:rFonts w:ascii="微软雅黑" w:hAnsi="微软雅黑" w:eastAsia="微软雅黑"/>
          <w:szCs w:val="21"/>
        </w:rPr>
      </w:pPr>
      <w:r>
        <w:rPr>
          <w:rFonts w:ascii="微软雅黑" w:hAnsi="微软雅黑" w:eastAsia="微软雅黑"/>
          <w:szCs w:val="21"/>
        </w:rPr>
        <w:t>B.妄想性障碍</w:t>
      </w:r>
    </w:p>
    <w:p>
      <w:pPr>
        <w:rPr>
          <w:rFonts w:ascii="微软雅黑" w:hAnsi="微软雅黑" w:eastAsia="微软雅黑"/>
          <w:szCs w:val="21"/>
        </w:rPr>
      </w:pPr>
      <w:r>
        <w:rPr>
          <w:rFonts w:ascii="微软雅黑" w:hAnsi="微软雅黑" w:eastAsia="微软雅黑"/>
          <w:szCs w:val="21"/>
        </w:rPr>
        <w:t>C.双相障碍</w:t>
      </w:r>
    </w:p>
    <w:p>
      <w:pPr>
        <w:rPr>
          <w:rFonts w:ascii="微软雅黑" w:hAnsi="微软雅黑" w:eastAsia="微软雅黑"/>
          <w:szCs w:val="21"/>
        </w:rPr>
      </w:pPr>
      <w:r>
        <w:rPr>
          <w:rFonts w:ascii="微软雅黑" w:hAnsi="微软雅黑" w:eastAsia="微软雅黑"/>
          <w:szCs w:val="21"/>
        </w:rPr>
        <w:t>D.精神分裂症</w:t>
      </w:r>
    </w:p>
    <w:p>
      <w:pPr>
        <w:rPr>
          <w:rFonts w:ascii="微软雅黑" w:hAnsi="微软雅黑" w:eastAsia="微软雅黑"/>
          <w:szCs w:val="21"/>
        </w:rPr>
      </w:pPr>
      <w:r>
        <w:rPr>
          <w:rFonts w:ascii="微软雅黑" w:hAnsi="微软雅黑" w:eastAsia="微软雅黑"/>
          <w:szCs w:val="21"/>
        </w:rPr>
        <w:t>E.分裂情感性精神障碍</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独自发笑，有时对空谩骂，感觉被人监视和跟踪，思想和行为会被某种外力控制，说明患者出现明显的幻觉、妄想等精神症状，诊断精神分裂症毫无疑问。分裂情感性精神障碍，是一组精神分裂症和躁狂症两种病同时存在或交替发生，症状又同样典型，常有反复发作的精神病，此型患者同时具有精神分裂症和情感障碍如抑郁症、双相情感障碍或混合型躁狂症的症状，特征为显著的心境症状(抑郁或躁狂)和精神分裂症症状，同时出现或至多相差几天，具反复发作特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105.中年女性，患糖尿病多年。现饮食控制并服用格列本脲治疗中，糖尿病控制良好。近日受凉后出现高热、咳嗽，X线证实为肺内炎症，尿糖(+++)，住院治疗。除按照肺炎常规处理外，对糖尿病应如何调整治疗</w:t>
      </w:r>
    </w:p>
    <w:p>
      <w:pPr>
        <w:rPr>
          <w:rFonts w:ascii="微软雅黑" w:hAnsi="微软雅黑" w:eastAsia="微软雅黑"/>
          <w:szCs w:val="21"/>
        </w:rPr>
      </w:pPr>
      <w:r>
        <w:rPr>
          <w:rFonts w:ascii="微软雅黑" w:hAnsi="微软雅黑" w:eastAsia="微软雅黑"/>
          <w:szCs w:val="21"/>
        </w:rPr>
        <w:t>A.加强饮食控制，继续服用格列本脲</w:t>
      </w:r>
    </w:p>
    <w:p>
      <w:pPr>
        <w:rPr>
          <w:rFonts w:ascii="微软雅黑" w:hAnsi="微软雅黑" w:eastAsia="微软雅黑"/>
          <w:szCs w:val="21"/>
        </w:rPr>
      </w:pPr>
      <w:r>
        <w:rPr>
          <w:rFonts w:ascii="微软雅黑" w:hAnsi="微软雅黑" w:eastAsia="微软雅黑"/>
          <w:szCs w:val="21"/>
        </w:rPr>
        <w:t>B.加大格列本脲用量</w:t>
      </w:r>
    </w:p>
    <w:p>
      <w:pPr>
        <w:rPr>
          <w:rFonts w:ascii="微软雅黑" w:hAnsi="微软雅黑" w:eastAsia="微软雅黑"/>
          <w:szCs w:val="21"/>
        </w:rPr>
      </w:pPr>
      <w:r>
        <w:rPr>
          <w:rFonts w:ascii="微软雅黑" w:hAnsi="微软雅黑" w:eastAsia="微软雅黑"/>
          <w:szCs w:val="21"/>
        </w:rPr>
        <w:t>C.改用二甲双胍</w:t>
      </w:r>
    </w:p>
    <w:p>
      <w:pPr>
        <w:rPr>
          <w:rFonts w:ascii="微软雅黑" w:hAnsi="微软雅黑" w:eastAsia="微软雅黑"/>
          <w:szCs w:val="21"/>
        </w:rPr>
      </w:pPr>
      <w:r>
        <w:rPr>
          <w:rFonts w:ascii="微软雅黑" w:hAnsi="微软雅黑" w:eastAsia="微软雅黑"/>
          <w:szCs w:val="21"/>
        </w:rPr>
        <w:t>D.格列本脲+二甲双胍</w:t>
      </w:r>
    </w:p>
    <w:p>
      <w:pPr>
        <w:rPr>
          <w:rFonts w:ascii="微软雅黑" w:hAnsi="微软雅黑" w:eastAsia="微软雅黑"/>
          <w:szCs w:val="21"/>
        </w:rPr>
      </w:pPr>
      <w:r>
        <w:rPr>
          <w:rFonts w:ascii="微软雅黑" w:hAnsi="微软雅黑" w:eastAsia="微软雅黑"/>
          <w:szCs w:val="21"/>
        </w:rPr>
        <w:t>E.改用胰岛素</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解析:糖尿病患者在急性应激时，容易促使代谢紊乱迅速化。此时不论哪一种类型糖尿病，也不论原用哪一类药物，均应使用胰岛素治疗以度过急性期，待应激消除后再调整方案。</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106.下列哪种肺炎首选大环内酯类抗生素治疗</w:t>
      </w:r>
    </w:p>
    <w:p>
      <w:pPr>
        <w:rPr>
          <w:rFonts w:ascii="微软雅黑" w:hAnsi="微软雅黑" w:eastAsia="微软雅黑"/>
          <w:szCs w:val="21"/>
        </w:rPr>
      </w:pPr>
      <w:r>
        <w:rPr>
          <w:rFonts w:ascii="微软雅黑" w:hAnsi="微软雅黑" w:eastAsia="微软雅黑"/>
          <w:szCs w:val="21"/>
        </w:rPr>
        <w:t>A.干酪性肺炎</w:t>
      </w:r>
    </w:p>
    <w:p>
      <w:pPr>
        <w:rPr>
          <w:rFonts w:ascii="微软雅黑" w:hAnsi="微软雅黑" w:eastAsia="微软雅黑"/>
          <w:szCs w:val="21"/>
        </w:rPr>
      </w:pPr>
      <w:r>
        <w:rPr>
          <w:rFonts w:ascii="微软雅黑" w:hAnsi="微软雅黑" w:eastAsia="微软雅黑"/>
          <w:szCs w:val="21"/>
        </w:rPr>
        <w:t>B.肺炎球菌肺炎</w:t>
      </w:r>
    </w:p>
    <w:p>
      <w:pPr>
        <w:rPr>
          <w:rFonts w:ascii="微软雅黑" w:hAnsi="微软雅黑" w:eastAsia="微软雅黑"/>
          <w:szCs w:val="21"/>
        </w:rPr>
      </w:pPr>
      <w:r>
        <w:rPr>
          <w:rFonts w:ascii="微软雅黑" w:hAnsi="微软雅黑" w:eastAsia="微软雅黑"/>
          <w:szCs w:val="21"/>
        </w:rPr>
        <w:t>C.葡萄球菌肺炎</w:t>
      </w:r>
    </w:p>
    <w:p>
      <w:pPr>
        <w:rPr>
          <w:rFonts w:ascii="微软雅黑" w:hAnsi="微软雅黑" w:eastAsia="微软雅黑"/>
          <w:szCs w:val="21"/>
        </w:rPr>
      </w:pPr>
      <w:r>
        <w:rPr>
          <w:rFonts w:ascii="微软雅黑" w:hAnsi="微软雅黑" w:eastAsia="微软雅黑"/>
          <w:szCs w:val="21"/>
        </w:rPr>
        <w:t>D.肺炎支原体肺炎</w:t>
      </w:r>
    </w:p>
    <w:p>
      <w:pPr>
        <w:rPr>
          <w:rFonts w:ascii="微软雅黑" w:hAnsi="微软雅黑" w:eastAsia="微软雅黑"/>
          <w:szCs w:val="21"/>
        </w:rPr>
      </w:pPr>
      <w:r>
        <w:rPr>
          <w:rFonts w:ascii="微软雅黑" w:hAnsi="微软雅黑" w:eastAsia="微软雅黑"/>
          <w:szCs w:val="21"/>
        </w:rPr>
        <w:t>E.克雷伯杆菌肺炎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解析:支原体肺炎的治疗，大环内酯类抗菌药物为首选，如红霉素，罗红霉素和阿奇霉素。肺炎球菌肺炎首选药为青霉素。克雷伯杆菌肺炎首选药物为氨基糖苷类+半合成青霉素。干酪性肺炎需要抗结核治疗。</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（107-1~107-3题共用备选答案）</w:t>
      </w:r>
    </w:p>
    <w:p>
      <w:pPr>
        <w:rPr>
          <w:rFonts w:ascii="微软雅黑" w:hAnsi="微软雅黑" w:eastAsia="微软雅黑"/>
          <w:szCs w:val="21"/>
        </w:rPr>
      </w:pPr>
      <w:r>
        <w:rPr>
          <w:rFonts w:ascii="微软雅黑" w:hAnsi="微软雅黑" w:eastAsia="微软雅黑"/>
          <w:szCs w:val="21"/>
        </w:rPr>
        <w:t>A.120/80mmHg</w:t>
      </w:r>
    </w:p>
    <w:p>
      <w:pPr>
        <w:rPr>
          <w:rFonts w:ascii="微软雅黑" w:hAnsi="微软雅黑" w:eastAsia="微软雅黑"/>
          <w:szCs w:val="21"/>
        </w:rPr>
      </w:pPr>
      <w:r>
        <w:rPr>
          <w:rFonts w:ascii="微软雅黑" w:hAnsi="微软雅黑" w:eastAsia="微软雅黑"/>
          <w:szCs w:val="21"/>
        </w:rPr>
        <w:t>B.130/80mmHg</w:t>
      </w:r>
    </w:p>
    <w:p>
      <w:pPr>
        <w:rPr>
          <w:rFonts w:ascii="微软雅黑" w:hAnsi="微软雅黑" w:eastAsia="微软雅黑"/>
          <w:szCs w:val="21"/>
        </w:rPr>
      </w:pPr>
      <w:r>
        <w:rPr>
          <w:rFonts w:ascii="微软雅黑" w:hAnsi="微软雅黑" w:eastAsia="微软雅黑"/>
          <w:szCs w:val="21"/>
        </w:rPr>
        <w:t>C.140/90mmHg</w:t>
      </w:r>
    </w:p>
    <w:p>
      <w:pPr>
        <w:rPr>
          <w:rFonts w:ascii="微软雅黑" w:hAnsi="微软雅黑" w:eastAsia="微软雅黑"/>
          <w:szCs w:val="21"/>
        </w:rPr>
      </w:pPr>
      <w:r>
        <w:rPr>
          <w:rFonts w:ascii="微软雅黑" w:hAnsi="微软雅黑" w:eastAsia="微软雅黑"/>
          <w:szCs w:val="21"/>
        </w:rPr>
        <w:t>D.150/100mmHg</w:t>
      </w:r>
    </w:p>
    <w:p>
      <w:pPr>
        <w:rPr>
          <w:rFonts w:ascii="微软雅黑" w:hAnsi="微软雅黑" w:eastAsia="微软雅黑"/>
          <w:szCs w:val="21"/>
        </w:rPr>
      </w:pPr>
      <w:r>
        <w:rPr>
          <w:rFonts w:ascii="微软雅黑" w:hAnsi="微软雅黑" w:eastAsia="微软雅黑"/>
          <w:szCs w:val="21"/>
        </w:rPr>
        <w:t>E.160/100mmHg</w:t>
      </w:r>
    </w:p>
    <w:p>
      <w:pPr>
        <w:rPr>
          <w:rFonts w:ascii="微软雅黑" w:hAnsi="微软雅黑" w:eastAsia="微软雅黑"/>
          <w:szCs w:val="21"/>
        </w:rPr>
      </w:pPr>
      <w:r>
        <w:rPr>
          <w:rFonts w:ascii="微软雅黑" w:hAnsi="微软雅黑" w:eastAsia="微软雅黑"/>
          <w:szCs w:val="21"/>
        </w:rPr>
        <w:t>107.高血压的降压治疗对象是血压≥</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解析:①高血压降压治疗的对象为高血压2级或以上患者(≥160/100mmHg)。②降压治疗一般主张血压目标值应〈140/90mmHg。高血压合并糖尿病慢性肾脏病、心力衰竭、病情稳定的冠心病，血压目标值〈130/80mmHg。</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108.易发生DIC的急性白血病类型是</w:t>
      </w:r>
    </w:p>
    <w:p>
      <w:pPr>
        <w:rPr>
          <w:rFonts w:ascii="微软雅黑" w:hAnsi="微软雅黑" w:eastAsia="微软雅黑"/>
          <w:szCs w:val="21"/>
        </w:rPr>
      </w:pPr>
      <w:r>
        <w:rPr>
          <w:rFonts w:ascii="微软雅黑" w:hAnsi="微软雅黑" w:eastAsia="微软雅黑"/>
          <w:szCs w:val="21"/>
        </w:rPr>
        <w:t>A.急性单核细胞白血病</w:t>
      </w:r>
    </w:p>
    <w:p>
      <w:pPr>
        <w:rPr>
          <w:rFonts w:ascii="微软雅黑" w:hAnsi="微软雅黑" w:eastAsia="微软雅黑"/>
          <w:szCs w:val="21"/>
        </w:rPr>
      </w:pPr>
      <w:r>
        <w:rPr>
          <w:rFonts w:ascii="微软雅黑" w:hAnsi="微软雅黑" w:eastAsia="微软雅黑"/>
          <w:szCs w:val="21"/>
        </w:rPr>
        <w:t>B.红白血病</w:t>
      </w:r>
    </w:p>
    <w:p>
      <w:pPr>
        <w:rPr>
          <w:rFonts w:ascii="微软雅黑" w:hAnsi="微软雅黑" w:eastAsia="微软雅黑"/>
          <w:szCs w:val="21"/>
        </w:rPr>
      </w:pPr>
      <w:r>
        <w:rPr>
          <w:rFonts w:ascii="微软雅黑" w:hAnsi="微软雅黑" w:eastAsia="微软雅黑"/>
          <w:szCs w:val="21"/>
        </w:rPr>
        <w:t>C.急性淋巴细胞白血病</w:t>
      </w:r>
    </w:p>
    <w:p>
      <w:pPr>
        <w:rPr>
          <w:rFonts w:ascii="微软雅黑" w:hAnsi="微软雅黑" w:eastAsia="微软雅黑"/>
          <w:szCs w:val="21"/>
        </w:rPr>
      </w:pPr>
      <w:r>
        <w:rPr>
          <w:rFonts w:ascii="微软雅黑" w:hAnsi="微软雅黑" w:eastAsia="微软雅黑"/>
          <w:szCs w:val="21"/>
        </w:rPr>
        <w:t>D.急性粒细胞白血病部分分化型</w:t>
      </w:r>
    </w:p>
    <w:p>
      <w:pPr>
        <w:rPr>
          <w:rFonts w:ascii="微软雅黑" w:hAnsi="微软雅黑" w:eastAsia="微软雅黑"/>
          <w:szCs w:val="21"/>
        </w:rPr>
      </w:pPr>
      <w:r>
        <w:rPr>
          <w:rFonts w:ascii="微软雅黑" w:hAnsi="微软雅黑" w:eastAsia="微软雅黑"/>
          <w:szCs w:val="21"/>
        </w:rPr>
        <w:t>E.急性早幼粒细胞白血病</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5个备选答案均为急性白血病，都会因大量白血病细胞破坏后释放出组织因子，促进凝血而诱发弥散性血管内凝血(DIC)。但由于急性早幼粒细胞性白血病与其他4型白血病不同，其白血病细胞内含有大量颗粒，有更强的促凝活性，因而最易发生DIC。</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109.属于乙类传染病但采取甲类传染病预防控制措施的疾病是</w:t>
      </w:r>
    </w:p>
    <w:p>
      <w:pPr>
        <w:rPr>
          <w:rFonts w:ascii="微软雅黑" w:hAnsi="微软雅黑" w:eastAsia="微软雅黑"/>
          <w:szCs w:val="21"/>
        </w:rPr>
      </w:pPr>
      <w:r>
        <w:rPr>
          <w:rFonts w:ascii="微软雅黑" w:hAnsi="微软雅黑" w:eastAsia="微软雅黑"/>
          <w:szCs w:val="21"/>
        </w:rPr>
        <w:t>A.白喉</w:t>
      </w:r>
    </w:p>
    <w:p>
      <w:pPr>
        <w:rPr>
          <w:rFonts w:ascii="微软雅黑" w:hAnsi="微软雅黑" w:eastAsia="微软雅黑"/>
          <w:szCs w:val="21"/>
        </w:rPr>
      </w:pPr>
      <w:r>
        <w:rPr>
          <w:rFonts w:ascii="微软雅黑" w:hAnsi="微软雅黑" w:eastAsia="微软雅黑"/>
          <w:szCs w:val="21"/>
        </w:rPr>
        <w:t>B.传染性非典型肺炎</w:t>
      </w:r>
    </w:p>
    <w:p>
      <w:pPr>
        <w:rPr>
          <w:rFonts w:ascii="微软雅黑" w:hAnsi="微软雅黑" w:eastAsia="微软雅黑"/>
          <w:szCs w:val="21"/>
        </w:rPr>
      </w:pPr>
      <w:r>
        <w:rPr>
          <w:rFonts w:ascii="微软雅黑" w:hAnsi="微软雅黑" w:eastAsia="微软雅黑"/>
          <w:szCs w:val="21"/>
        </w:rPr>
        <w:t>C.梅毒</w:t>
      </w:r>
    </w:p>
    <w:p>
      <w:pPr>
        <w:rPr>
          <w:rFonts w:ascii="微软雅黑" w:hAnsi="微软雅黑" w:eastAsia="微软雅黑"/>
          <w:szCs w:val="21"/>
        </w:rPr>
      </w:pPr>
      <w:r>
        <w:rPr>
          <w:rFonts w:ascii="微软雅黑" w:hAnsi="微软雅黑" w:eastAsia="微软雅黑"/>
          <w:szCs w:val="21"/>
        </w:rPr>
        <w:t>D.新生儿破伤风</w:t>
      </w:r>
    </w:p>
    <w:p>
      <w:pPr>
        <w:rPr>
          <w:rFonts w:ascii="微软雅黑" w:hAnsi="微软雅黑" w:eastAsia="微软雅黑"/>
          <w:szCs w:val="21"/>
        </w:rPr>
      </w:pPr>
      <w:r>
        <w:rPr>
          <w:rFonts w:ascii="微软雅黑" w:hAnsi="微软雅黑" w:eastAsia="微软雅黑"/>
          <w:szCs w:val="21"/>
        </w:rPr>
        <w:t>E.百日咳</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解析:按甲类管理的乙类传染病包括传染性非典型肺炎、炭疽中的肺炭疽、人感染高致病性禽流感、脊髓灰质炎。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110.初产妇，26岁。胎儿娩出后无阴道流血，胎盘娩出后阴道流血不断，时多时少，1小时内阴道流血量达600mL，血压80/55mmHg，脉搏120次/分。此时应采取的紧急措施是</w:t>
      </w:r>
    </w:p>
    <w:p>
      <w:pPr>
        <w:rPr>
          <w:rFonts w:ascii="微软雅黑" w:hAnsi="微软雅黑" w:eastAsia="微软雅黑"/>
          <w:szCs w:val="21"/>
        </w:rPr>
      </w:pPr>
      <w:r>
        <w:rPr>
          <w:rFonts w:ascii="微软雅黑" w:hAnsi="微软雅黑" w:eastAsia="微软雅黑"/>
          <w:szCs w:val="21"/>
        </w:rPr>
        <w:t>A.手入宫腔探查</w:t>
      </w:r>
    </w:p>
    <w:p>
      <w:pPr>
        <w:rPr>
          <w:rFonts w:ascii="微软雅黑" w:hAnsi="微软雅黑" w:eastAsia="微软雅黑"/>
          <w:szCs w:val="21"/>
        </w:rPr>
      </w:pPr>
      <w:r>
        <w:rPr>
          <w:rFonts w:ascii="微软雅黑" w:hAnsi="微软雅黑" w:eastAsia="微软雅黑"/>
          <w:szCs w:val="21"/>
        </w:rPr>
        <w:t>B.静注缩宫素加强宫缩</w:t>
      </w:r>
    </w:p>
    <w:p>
      <w:pPr>
        <w:rPr>
          <w:rFonts w:ascii="微软雅黑" w:hAnsi="微软雅黑" w:eastAsia="微软雅黑"/>
          <w:szCs w:val="21"/>
        </w:rPr>
      </w:pPr>
      <w:r>
        <w:rPr>
          <w:rFonts w:ascii="微软雅黑" w:hAnsi="微软雅黑" w:eastAsia="微软雅黑"/>
          <w:szCs w:val="21"/>
        </w:rPr>
        <w:t>C.为宫颈裂伤，立即缝合</w:t>
      </w:r>
    </w:p>
    <w:p>
      <w:pPr>
        <w:rPr>
          <w:rFonts w:ascii="微软雅黑" w:hAnsi="微软雅黑" w:eastAsia="微软雅黑"/>
          <w:szCs w:val="21"/>
        </w:rPr>
      </w:pPr>
      <w:r>
        <w:rPr>
          <w:rFonts w:ascii="微软雅黑" w:hAnsi="微软雅黑" w:eastAsia="微软雅黑"/>
          <w:szCs w:val="21"/>
        </w:rPr>
        <w:t>D.为阴道血肿，立即处理</w:t>
      </w:r>
    </w:p>
    <w:p>
      <w:pPr>
        <w:rPr>
          <w:rFonts w:ascii="微软雅黑" w:hAnsi="微软雅黑" w:eastAsia="微软雅黑"/>
          <w:szCs w:val="21"/>
        </w:rPr>
      </w:pPr>
      <w:r>
        <w:rPr>
          <w:rFonts w:ascii="微软雅黑" w:hAnsi="微软雅黑" w:eastAsia="微软雅黑"/>
          <w:szCs w:val="21"/>
        </w:rPr>
        <w:t>E.查凝血功能，输纤维蛋白原</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本例为子宫收缩乏力性出血，首选子宫收缩药，静脉注射缩宫素加强宫缩。不是胎盘残留，不需手入宫腔探查；不是宫颈裂伤和阴道血肿。胎盘娩出后阴道流血时多时少，是子宫收缩乏力性产后出血的特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111.最典型溃疡型肠结核的溃疡的肉眼病理变化描述应当是</w:t>
      </w:r>
    </w:p>
    <w:p>
      <w:pPr>
        <w:rPr>
          <w:rFonts w:ascii="微软雅黑" w:hAnsi="微软雅黑" w:eastAsia="微软雅黑"/>
          <w:szCs w:val="21"/>
        </w:rPr>
      </w:pPr>
      <w:r>
        <w:rPr>
          <w:rFonts w:ascii="微软雅黑" w:hAnsi="微软雅黑" w:eastAsia="微软雅黑"/>
          <w:szCs w:val="21"/>
        </w:rPr>
        <w:t>A.椭圆形，溃疡的长径与肠的长轴平行</w:t>
      </w:r>
    </w:p>
    <w:p>
      <w:pPr>
        <w:rPr>
          <w:rFonts w:ascii="微软雅黑" w:hAnsi="微软雅黑" w:eastAsia="微软雅黑"/>
          <w:szCs w:val="21"/>
        </w:rPr>
      </w:pPr>
      <w:r>
        <w:rPr>
          <w:rFonts w:ascii="微软雅黑" w:hAnsi="微软雅黑" w:eastAsia="微软雅黑"/>
          <w:szCs w:val="21"/>
        </w:rPr>
        <w:t>B.口小底大烧瓶状</w:t>
      </w:r>
    </w:p>
    <w:p>
      <w:pPr>
        <w:rPr>
          <w:rFonts w:ascii="微软雅黑" w:hAnsi="微软雅黑" w:eastAsia="微软雅黑"/>
          <w:szCs w:val="21"/>
        </w:rPr>
      </w:pPr>
      <w:r>
        <w:rPr>
          <w:rFonts w:ascii="微软雅黑" w:hAnsi="微软雅黑" w:eastAsia="微软雅黑"/>
          <w:szCs w:val="21"/>
        </w:rPr>
        <w:t>C.不规则地图状</w:t>
      </w:r>
    </w:p>
    <w:p>
      <w:pPr>
        <w:rPr>
          <w:rFonts w:ascii="微软雅黑" w:hAnsi="微软雅黑" w:eastAsia="微软雅黑"/>
          <w:szCs w:val="21"/>
        </w:rPr>
      </w:pPr>
      <w:r>
        <w:rPr>
          <w:rFonts w:ascii="微软雅黑" w:hAnsi="微软雅黑" w:eastAsia="微软雅黑"/>
          <w:szCs w:val="21"/>
        </w:rPr>
        <w:t>D.呈带状，其长径与肠长轴垂直</w:t>
      </w:r>
    </w:p>
    <w:p>
      <w:pPr>
        <w:rPr>
          <w:rFonts w:ascii="微软雅黑" w:hAnsi="微软雅黑" w:eastAsia="微软雅黑"/>
          <w:szCs w:val="21"/>
        </w:rPr>
      </w:pPr>
      <w:r>
        <w:rPr>
          <w:rFonts w:ascii="微软雅黑" w:hAnsi="微软雅黑" w:eastAsia="微软雅黑"/>
          <w:szCs w:val="21"/>
        </w:rPr>
        <w:t>E.火山喷口状</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解析:溃疡性结肠炎好发于回盲部，溃疡沿着淋巴管走行方向分布，其典型临床表现为粘液脓血便，结肠镜检为多发性浅溃疡，肉眼可见溃疡呈带状，其长径与肠长轴垂直。</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（112-1~112-2题共用题干）</w:t>
      </w:r>
    </w:p>
    <w:p>
      <w:pPr>
        <w:rPr>
          <w:rFonts w:ascii="微软雅黑" w:hAnsi="微软雅黑" w:eastAsia="微软雅黑"/>
          <w:szCs w:val="21"/>
        </w:rPr>
      </w:pPr>
      <w:r>
        <w:rPr>
          <w:rFonts w:ascii="微软雅黑" w:hAnsi="微软雅黑" w:eastAsia="微软雅黑"/>
          <w:szCs w:val="21"/>
        </w:rPr>
        <w:t>男性，60岁。左手麻木半年，双下肢乏力，行走不稳3个月。查体:左上肢桡骨膜反射减弱，左手拇指针刺觉减退，双下肢腱反射亢进，双侧Babinski征(+)。初步诊断为颈椎病。</w:t>
      </w:r>
    </w:p>
    <w:p>
      <w:pPr>
        <w:rPr>
          <w:rFonts w:ascii="微软雅黑" w:hAnsi="微软雅黑" w:eastAsia="微软雅黑"/>
          <w:szCs w:val="21"/>
        </w:rPr>
      </w:pPr>
      <w:r>
        <w:rPr>
          <w:rFonts w:ascii="微软雅黑" w:hAnsi="微软雅黑" w:eastAsia="微软雅黑"/>
          <w:szCs w:val="21"/>
        </w:rPr>
        <w:t>112.患者最终确诊为颈椎单一节段的椎间盘突出，相应平面颈椎管狭窄，颈脊髓变性。不宜采取的治疗是</w:t>
      </w:r>
    </w:p>
    <w:p>
      <w:pPr>
        <w:rPr>
          <w:rFonts w:ascii="微软雅黑" w:hAnsi="微软雅黑" w:eastAsia="微软雅黑"/>
          <w:szCs w:val="21"/>
        </w:rPr>
      </w:pPr>
      <w:r>
        <w:rPr>
          <w:rFonts w:ascii="微软雅黑" w:hAnsi="微软雅黑" w:eastAsia="微软雅黑"/>
          <w:szCs w:val="21"/>
        </w:rPr>
        <w:t>A.颈椎前后路联合手术</w:t>
      </w:r>
    </w:p>
    <w:p>
      <w:pPr>
        <w:rPr>
          <w:rFonts w:ascii="微软雅黑" w:hAnsi="微软雅黑" w:eastAsia="微软雅黑"/>
          <w:szCs w:val="21"/>
        </w:rPr>
      </w:pPr>
      <w:r>
        <w:rPr>
          <w:rFonts w:ascii="微软雅黑" w:hAnsi="微软雅黑" w:eastAsia="微软雅黑"/>
          <w:szCs w:val="21"/>
        </w:rPr>
        <w:t>B.颈椎前路手术</w:t>
      </w:r>
    </w:p>
    <w:p>
      <w:pPr>
        <w:rPr>
          <w:rFonts w:ascii="微软雅黑" w:hAnsi="微软雅黑" w:eastAsia="微软雅黑"/>
          <w:szCs w:val="21"/>
        </w:rPr>
      </w:pPr>
      <w:r>
        <w:rPr>
          <w:rFonts w:ascii="微软雅黑" w:hAnsi="微软雅黑" w:eastAsia="微软雅黑"/>
          <w:szCs w:val="21"/>
        </w:rPr>
        <w:t>C.颈椎后路手术</w:t>
      </w:r>
    </w:p>
    <w:p>
      <w:pPr>
        <w:rPr>
          <w:rFonts w:ascii="微软雅黑" w:hAnsi="微软雅黑" w:eastAsia="微软雅黑"/>
          <w:szCs w:val="21"/>
        </w:rPr>
      </w:pPr>
      <w:r>
        <w:rPr>
          <w:rFonts w:ascii="微软雅黑" w:hAnsi="微软雅黑" w:eastAsia="微软雅黑"/>
          <w:szCs w:val="21"/>
        </w:rPr>
        <w:t>D.按摩治疗</w:t>
      </w:r>
    </w:p>
    <w:p>
      <w:pPr>
        <w:rPr>
          <w:rFonts w:ascii="微软雅黑" w:hAnsi="微软雅黑" w:eastAsia="微软雅黑"/>
          <w:szCs w:val="21"/>
        </w:rPr>
      </w:pPr>
      <w:r>
        <w:rPr>
          <w:rFonts w:ascii="微软雅黑" w:hAnsi="微软雅黑" w:eastAsia="微软雅黑"/>
          <w:szCs w:val="21"/>
        </w:rPr>
        <w:t>E.理疗</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解析:X线CT和DSA都不能明确脊髓受压情况，故不答A、B、C、E。②随着病情进展，脊髓型颈椎病的症状将逐渐加重，确诊后应及时手术治疗，不宜推拿按摩(D)。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（113-1~113-3题共用题干）</w:t>
      </w:r>
    </w:p>
    <w:p>
      <w:pPr>
        <w:rPr>
          <w:rFonts w:ascii="微软雅黑" w:hAnsi="微软雅黑" w:eastAsia="微软雅黑"/>
          <w:szCs w:val="21"/>
        </w:rPr>
      </w:pPr>
      <w:r>
        <w:rPr>
          <w:rFonts w:ascii="微软雅黑" w:hAnsi="微软雅黑" w:eastAsia="微软雅黑"/>
          <w:szCs w:val="21"/>
        </w:rPr>
        <w:t>患者，女，29岁。已婚，婚后3年未孕。月经尚规则，现停经45天，阴道少量流血1个月，无腹痛。查体:宫颈充血，较软，子宫稍大稍软，附件(-)。宫颈黏液涂片可见羊齿状结晶，尿妊娠试验(-)。</w:t>
      </w:r>
    </w:p>
    <w:p>
      <w:pPr>
        <w:rPr>
          <w:rFonts w:ascii="微软雅黑" w:hAnsi="微软雅黑" w:eastAsia="微软雅黑"/>
          <w:szCs w:val="21"/>
        </w:rPr>
      </w:pPr>
      <w:r>
        <w:rPr>
          <w:rFonts w:ascii="微软雅黑" w:hAnsi="微软雅黑" w:eastAsia="微软雅黑"/>
          <w:szCs w:val="21"/>
        </w:rPr>
        <w:t>113.止血后，为解决不孕问题，首选的治疗是</w:t>
      </w:r>
    </w:p>
    <w:p>
      <w:pPr>
        <w:rPr>
          <w:rFonts w:ascii="微软雅黑" w:hAnsi="微软雅黑" w:eastAsia="微软雅黑"/>
          <w:szCs w:val="21"/>
        </w:rPr>
      </w:pPr>
      <w:r>
        <w:rPr>
          <w:rFonts w:ascii="微软雅黑" w:hAnsi="微软雅黑" w:eastAsia="微软雅黑"/>
          <w:szCs w:val="21"/>
        </w:rPr>
        <w:t>A.人工授精</w:t>
      </w:r>
    </w:p>
    <w:p>
      <w:pPr>
        <w:rPr>
          <w:rFonts w:ascii="微软雅黑" w:hAnsi="微软雅黑" w:eastAsia="微软雅黑"/>
          <w:szCs w:val="21"/>
        </w:rPr>
      </w:pPr>
      <w:r>
        <w:rPr>
          <w:rFonts w:ascii="微软雅黑" w:hAnsi="微软雅黑" w:eastAsia="微软雅黑"/>
          <w:szCs w:val="21"/>
        </w:rPr>
        <w:t>B.雌孕激素联合治疗</w:t>
      </w:r>
    </w:p>
    <w:p>
      <w:pPr>
        <w:rPr>
          <w:rFonts w:ascii="微软雅黑" w:hAnsi="微软雅黑" w:eastAsia="微软雅黑"/>
          <w:szCs w:val="21"/>
        </w:rPr>
      </w:pPr>
      <w:r>
        <w:rPr>
          <w:rFonts w:ascii="微软雅黑" w:hAnsi="微软雅黑" w:eastAsia="微软雅黑"/>
          <w:szCs w:val="21"/>
        </w:rPr>
        <w:t>C.雌孕激素序贯治疗</w:t>
      </w:r>
    </w:p>
    <w:p>
      <w:pPr>
        <w:rPr>
          <w:rFonts w:ascii="微软雅黑" w:hAnsi="微软雅黑" w:eastAsia="微软雅黑"/>
          <w:szCs w:val="21"/>
        </w:rPr>
      </w:pPr>
      <w:r>
        <w:rPr>
          <w:rFonts w:ascii="微软雅黑" w:hAnsi="微软雅黑" w:eastAsia="微软雅黑"/>
          <w:szCs w:val="21"/>
        </w:rPr>
        <w:t>D.孕激素后半周疗法</w:t>
      </w:r>
    </w:p>
    <w:p>
      <w:pPr>
        <w:rPr>
          <w:rFonts w:ascii="微软雅黑" w:hAnsi="微软雅黑" w:eastAsia="微软雅黑"/>
          <w:szCs w:val="21"/>
        </w:rPr>
      </w:pPr>
      <w:r>
        <w:rPr>
          <w:rFonts w:ascii="微软雅黑" w:hAnsi="微软雅黑" w:eastAsia="微软雅黑"/>
          <w:szCs w:val="21"/>
        </w:rPr>
        <w:t>E.氯米芬促排卵</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解析:患者宫颈黏液涂片可见羊齿状结晶，说明受雌激素影响大，无孕激素作用，考虑不孕症原因可能为不排卵。为解决不孕问题，关键在于促排卵(E)。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（114-1~114-2题共用题干）</w:t>
      </w:r>
    </w:p>
    <w:p>
      <w:pPr>
        <w:rPr>
          <w:rFonts w:ascii="微软雅黑" w:hAnsi="微软雅黑" w:eastAsia="微软雅黑"/>
          <w:szCs w:val="21"/>
        </w:rPr>
      </w:pPr>
      <w:r>
        <w:rPr>
          <w:rFonts w:ascii="微软雅黑" w:hAnsi="微软雅黑" w:eastAsia="微软雅黑"/>
          <w:szCs w:val="21"/>
        </w:rPr>
        <w:t>男，70岁。吸烟50年，40支/天，咳嗽痰中带血1个月余。胸部X线片:右肺门肿块伴右上叶肺不张影，支气管镜见右上叶开口内新生物。</w:t>
      </w:r>
    </w:p>
    <w:p>
      <w:pPr>
        <w:rPr>
          <w:rFonts w:ascii="微软雅黑" w:hAnsi="微软雅黑" w:eastAsia="微软雅黑"/>
          <w:szCs w:val="21"/>
        </w:rPr>
      </w:pPr>
      <w:r>
        <w:rPr>
          <w:rFonts w:ascii="微软雅黑" w:hAnsi="微软雅黑" w:eastAsia="微软雅黑"/>
          <w:szCs w:val="21"/>
        </w:rPr>
        <w:t>114.初步诊断首先考虑</w:t>
      </w:r>
    </w:p>
    <w:p>
      <w:pPr>
        <w:rPr>
          <w:rFonts w:ascii="微软雅黑" w:hAnsi="微软雅黑" w:eastAsia="微软雅黑"/>
          <w:szCs w:val="21"/>
        </w:rPr>
      </w:pPr>
      <w:r>
        <w:rPr>
          <w:rFonts w:ascii="微软雅黑" w:hAnsi="微软雅黑" w:eastAsia="微软雅黑"/>
          <w:szCs w:val="21"/>
        </w:rPr>
        <w:t>A.周围型肺癌</w:t>
      </w:r>
    </w:p>
    <w:p>
      <w:pPr>
        <w:rPr>
          <w:rFonts w:ascii="微软雅黑" w:hAnsi="微软雅黑" w:eastAsia="微软雅黑"/>
          <w:szCs w:val="21"/>
        </w:rPr>
      </w:pPr>
      <w:r>
        <w:rPr>
          <w:rFonts w:ascii="微软雅黑" w:hAnsi="微软雅黑" w:eastAsia="微软雅黑"/>
          <w:szCs w:val="21"/>
        </w:rPr>
        <w:t>B.弥漫型肺癌</w:t>
      </w:r>
    </w:p>
    <w:p>
      <w:pPr>
        <w:rPr>
          <w:rFonts w:ascii="微软雅黑" w:hAnsi="微软雅黑" w:eastAsia="微软雅黑"/>
          <w:szCs w:val="21"/>
        </w:rPr>
      </w:pPr>
      <w:r>
        <w:rPr>
          <w:rFonts w:ascii="微软雅黑" w:hAnsi="微软雅黑" w:eastAsia="微软雅黑"/>
          <w:szCs w:val="21"/>
        </w:rPr>
        <w:t>C.结节型肺癌</w:t>
      </w:r>
    </w:p>
    <w:p>
      <w:pPr>
        <w:rPr>
          <w:rFonts w:ascii="微软雅黑" w:hAnsi="微软雅黑" w:eastAsia="微软雅黑"/>
          <w:szCs w:val="21"/>
        </w:rPr>
      </w:pPr>
      <w:r>
        <w:rPr>
          <w:rFonts w:ascii="微软雅黑" w:hAnsi="微软雅黑" w:eastAsia="微软雅黑"/>
          <w:szCs w:val="21"/>
        </w:rPr>
        <w:t>D.中心型肺癌</w:t>
      </w:r>
    </w:p>
    <w:p>
      <w:pPr>
        <w:rPr>
          <w:rFonts w:ascii="微软雅黑" w:hAnsi="微软雅黑" w:eastAsia="微软雅黑"/>
          <w:szCs w:val="21"/>
        </w:rPr>
      </w:pPr>
      <w:r>
        <w:rPr>
          <w:rFonts w:ascii="微软雅黑" w:hAnsi="微软雅黑" w:eastAsia="微软雅黑"/>
          <w:szCs w:val="21"/>
        </w:rPr>
        <w:t>E.混合型肺癌</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老年男性患者，长期吸烟史，痰中带血(提示可能有肺癌)，X线片示右肺门大块影伴右上肺不张(提示有支气管阻塞)，支气管镜见右上肺开口内新生物(提示肿块位于右上肺开口处)，结合患者病史、临床表现和相关检查，初步诊断首先考虑的肺癌类型是中心型(D对)；周围型(A错)肺癌起源于肺段支气管开口以远。弥漫型(B错)、结节型(C错)和混合型(E错)是肝癌的病理分类，肺癌无此分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115.男，74岁。反复咳嗽、咳痰40年，再发加重伴气短2天。查体:口唇发绀，桶状胸。双肺叩诊呈过清音，左上肺呼吸音消失，双下肺散在干湿啰音，心率124次/分，心律不齐。目前除COPD急性加重外，最可能存在的诊断是</w:t>
      </w:r>
    </w:p>
    <w:p>
      <w:pPr>
        <w:rPr>
          <w:rFonts w:ascii="微软雅黑" w:hAnsi="微软雅黑" w:eastAsia="微软雅黑"/>
          <w:szCs w:val="21"/>
        </w:rPr>
      </w:pPr>
      <w:r>
        <w:rPr>
          <w:rFonts w:ascii="微软雅黑" w:hAnsi="微软雅黑" w:eastAsia="微软雅黑"/>
          <w:szCs w:val="21"/>
        </w:rPr>
        <w:t>A.肺血栓栓塞</w:t>
      </w:r>
    </w:p>
    <w:p>
      <w:pPr>
        <w:rPr>
          <w:rFonts w:ascii="微软雅黑" w:hAnsi="微软雅黑" w:eastAsia="微软雅黑"/>
          <w:szCs w:val="21"/>
        </w:rPr>
      </w:pPr>
      <w:r>
        <w:rPr>
          <w:rFonts w:ascii="微软雅黑" w:hAnsi="微软雅黑" w:eastAsia="微软雅黑"/>
          <w:szCs w:val="21"/>
        </w:rPr>
        <w:t>B.ARDS</w:t>
      </w:r>
    </w:p>
    <w:p>
      <w:pPr>
        <w:rPr>
          <w:rFonts w:ascii="微软雅黑" w:hAnsi="微软雅黑" w:eastAsia="微软雅黑"/>
          <w:szCs w:val="21"/>
        </w:rPr>
      </w:pPr>
      <w:r>
        <w:rPr>
          <w:rFonts w:ascii="微软雅黑" w:hAnsi="微软雅黑" w:eastAsia="微软雅黑"/>
          <w:szCs w:val="21"/>
        </w:rPr>
        <w:t>C.左心衰竭</w:t>
      </w:r>
    </w:p>
    <w:p>
      <w:pPr>
        <w:rPr>
          <w:rFonts w:ascii="微软雅黑" w:hAnsi="微软雅黑" w:eastAsia="微软雅黑"/>
          <w:szCs w:val="21"/>
        </w:rPr>
      </w:pPr>
      <w:r>
        <w:rPr>
          <w:rFonts w:ascii="微软雅黑" w:hAnsi="微软雅黑" w:eastAsia="微软雅黑"/>
          <w:szCs w:val="21"/>
        </w:rPr>
        <w:t>D.阻塞性肺不张</w:t>
      </w:r>
    </w:p>
    <w:p>
      <w:pPr>
        <w:rPr>
          <w:rFonts w:ascii="微软雅黑" w:hAnsi="微软雅黑" w:eastAsia="微软雅黑"/>
          <w:szCs w:val="21"/>
        </w:rPr>
      </w:pPr>
      <w:r>
        <w:rPr>
          <w:rFonts w:ascii="微软雅黑" w:hAnsi="微软雅黑" w:eastAsia="微软雅黑"/>
          <w:szCs w:val="21"/>
        </w:rPr>
        <w:t>E.自发性气胸</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慢性肺阻塞性疾病常见的并发症有:自发性气胸，慢性肺源性心脏病，慢性呼吸衰竭。该患者具有反复咳嗽、咳痰40年的病史，再发加重伴气短2天，体检除慢阻肺和继发感染的体征外，左上肺呼吸音消失，提示该患者最可能的诊断是自发性气胸。</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116.关于女型骨盆特点的叙述，正确的是</w:t>
      </w:r>
    </w:p>
    <w:p>
      <w:pPr>
        <w:rPr>
          <w:rFonts w:ascii="微软雅黑" w:hAnsi="微软雅黑" w:eastAsia="微软雅黑"/>
          <w:szCs w:val="21"/>
        </w:rPr>
      </w:pPr>
      <w:r>
        <w:rPr>
          <w:rFonts w:ascii="微软雅黑" w:hAnsi="微软雅黑" w:eastAsia="微软雅黑"/>
          <w:szCs w:val="21"/>
        </w:rPr>
        <w:t>A.骨盆入口前后径大于横径</w:t>
      </w:r>
    </w:p>
    <w:p>
      <w:pPr>
        <w:rPr>
          <w:rFonts w:ascii="微软雅黑" w:hAnsi="微软雅黑" w:eastAsia="微软雅黑"/>
          <w:szCs w:val="21"/>
        </w:rPr>
      </w:pPr>
      <w:r>
        <w:rPr>
          <w:rFonts w:ascii="微软雅黑" w:hAnsi="微软雅黑" w:eastAsia="微软雅黑"/>
          <w:szCs w:val="21"/>
        </w:rPr>
        <w:t>B.骨盆出口横径大于前后径</w:t>
      </w:r>
    </w:p>
    <w:p>
      <w:pPr>
        <w:rPr>
          <w:rFonts w:ascii="微软雅黑" w:hAnsi="微软雅黑" w:eastAsia="微软雅黑"/>
          <w:szCs w:val="21"/>
        </w:rPr>
      </w:pPr>
      <w:r>
        <w:rPr>
          <w:rFonts w:ascii="微软雅黑" w:hAnsi="微软雅黑" w:eastAsia="微软雅黑"/>
          <w:szCs w:val="21"/>
        </w:rPr>
        <w:t>C.骨盆出口呈椭圆形</w:t>
      </w:r>
    </w:p>
    <w:p>
      <w:pPr>
        <w:rPr>
          <w:rFonts w:ascii="微软雅黑" w:hAnsi="微软雅黑" w:eastAsia="微软雅黑"/>
          <w:szCs w:val="21"/>
        </w:rPr>
      </w:pPr>
      <w:r>
        <w:rPr>
          <w:rFonts w:ascii="微软雅黑" w:hAnsi="微软雅黑" w:eastAsia="微软雅黑"/>
          <w:szCs w:val="21"/>
        </w:rPr>
        <w:t>D.骨盆倾斜度正常值为80°</w:t>
      </w:r>
    </w:p>
    <w:p>
      <w:pPr>
        <w:rPr>
          <w:rFonts w:ascii="微软雅黑" w:hAnsi="微软雅黑" w:eastAsia="微软雅黑"/>
          <w:szCs w:val="21"/>
        </w:rPr>
      </w:pPr>
      <w:r>
        <w:rPr>
          <w:rFonts w:ascii="微软雅黑" w:hAnsi="微软雅黑" w:eastAsia="微软雅黑"/>
          <w:szCs w:val="21"/>
        </w:rPr>
        <w:t>E.中骨盆平面是骨盆腔最狭窄的平面</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①女型骨盆的骨盆入口平面呈横椭圆形，横径(13cm)大于前后径(11cm)。骨盆出口平面由两个不在同一平面的三角形组成，其前后径(11.5cm)大于横径(9cm)。骨盆倾斜度是指妇女站立时，骨盆入口平面与地平面所形成的角度、正常值为60°。②中骨盆平面为骨盆最小平面，是骨盆腔最狭窄的部分(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117.患者，女，72岁。股骨颈头下骨折，有移位1天。其最佳治疗方法是</w:t>
      </w:r>
    </w:p>
    <w:p>
      <w:pPr>
        <w:rPr>
          <w:rFonts w:ascii="微软雅黑" w:hAnsi="微软雅黑" w:eastAsia="微软雅黑"/>
          <w:szCs w:val="21"/>
        </w:rPr>
      </w:pPr>
      <w:r>
        <w:rPr>
          <w:rFonts w:ascii="微软雅黑" w:hAnsi="微软雅黑" w:eastAsia="微软雅黑"/>
          <w:szCs w:val="21"/>
        </w:rPr>
        <w:t>A.胫骨结节骨牵引</w:t>
      </w:r>
    </w:p>
    <w:p>
      <w:pPr>
        <w:rPr>
          <w:rFonts w:ascii="微软雅黑" w:hAnsi="微软雅黑" w:eastAsia="微软雅黑"/>
          <w:szCs w:val="21"/>
        </w:rPr>
      </w:pPr>
      <w:r>
        <w:rPr>
          <w:rFonts w:ascii="微软雅黑" w:hAnsi="微软雅黑" w:eastAsia="微软雅黑"/>
          <w:szCs w:val="21"/>
        </w:rPr>
        <w:t>B.闭合复位，穿丁字鞋</w:t>
      </w:r>
    </w:p>
    <w:p>
      <w:pPr>
        <w:rPr>
          <w:rFonts w:ascii="微软雅黑" w:hAnsi="微软雅黑" w:eastAsia="微软雅黑"/>
          <w:szCs w:val="21"/>
        </w:rPr>
      </w:pPr>
      <w:r>
        <w:rPr>
          <w:rFonts w:ascii="微软雅黑" w:hAnsi="微软雅黑" w:eastAsia="微软雅黑"/>
          <w:szCs w:val="21"/>
        </w:rPr>
        <w:t>C.闭合复位，空心螺钉固定</w:t>
      </w:r>
    </w:p>
    <w:p>
      <w:pPr>
        <w:rPr>
          <w:rFonts w:ascii="微软雅黑" w:hAnsi="微软雅黑" w:eastAsia="微软雅黑"/>
          <w:szCs w:val="21"/>
        </w:rPr>
      </w:pPr>
      <w:r>
        <w:rPr>
          <w:rFonts w:ascii="微软雅黑" w:hAnsi="微软雅黑" w:eastAsia="微软雅黑"/>
          <w:szCs w:val="21"/>
        </w:rPr>
        <w:t>D.全髋人工关节置换术</w:t>
      </w:r>
    </w:p>
    <w:p>
      <w:pPr>
        <w:rPr>
          <w:rFonts w:ascii="微软雅黑" w:hAnsi="微软雅黑" w:eastAsia="微软雅黑"/>
          <w:szCs w:val="21"/>
        </w:rPr>
      </w:pPr>
      <w:r>
        <w:rPr>
          <w:rFonts w:ascii="微软雅黑" w:hAnsi="微软雅黑" w:eastAsia="微软雅黑"/>
          <w:szCs w:val="21"/>
        </w:rPr>
        <w:t>E.卧床休息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股骨颈骨折后根据其类型及并发症的不同，有如下两种治疗方法:(1)非手术治疗:下肢皮牵引6~8周，适应证为:①全身情况较差，严重心、肺、肝、肾功能障碍，不能耐受手术；②稳定性股骨颈骨折:嵌插型骨折、不完全骨折、Pauwels角〈30°。(2)手术治疗:人工关节置换术，适应证为:①不稳定性股骨颈骨折(Pauwels角&gt;50°)，完全性头下型骨折；②关节间隙狭窄破坏，股骨头坏死，及发生严重骨关节炎患者。该患者，老年女性，股骨头下型骨折，容易发生股骨头缺血性坏死，故首选治疗为全髋人工关节置换(D对)，故本题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（118-1~118-3题共用题干）</w:t>
      </w:r>
    </w:p>
    <w:p>
      <w:pPr>
        <w:rPr>
          <w:rFonts w:ascii="微软雅黑" w:hAnsi="微软雅黑" w:eastAsia="微软雅黑"/>
          <w:szCs w:val="21"/>
        </w:rPr>
      </w:pPr>
      <w:r>
        <w:rPr>
          <w:rFonts w:ascii="微软雅黑" w:hAnsi="微软雅黑" w:eastAsia="微软雅黑"/>
          <w:szCs w:val="21"/>
        </w:rPr>
        <w:t>男婴，4个月。反复发作性吸入性呼吸困难伴吸气时喉鸣，口唇青紫3次。无发热。发作期间一般情况良好。枕部指压有乒乓球样感，肺、心未见异常。</w:t>
      </w:r>
    </w:p>
    <w:p>
      <w:pPr>
        <w:rPr>
          <w:rFonts w:ascii="微软雅黑" w:hAnsi="微软雅黑" w:eastAsia="微软雅黑"/>
          <w:szCs w:val="21"/>
        </w:rPr>
      </w:pPr>
      <w:r>
        <w:rPr>
          <w:rFonts w:ascii="微软雅黑" w:hAnsi="微软雅黑" w:eastAsia="微软雅黑"/>
          <w:szCs w:val="21"/>
        </w:rPr>
        <w:t>118.该患儿再次突然出现发作性呼吸困难缺氧时，首要的急救措施是</w:t>
      </w:r>
    </w:p>
    <w:p>
      <w:pPr>
        <w:rPr>
          <w:rFonts w:ascii="微软雅黑" w:hAnsi="微软雅黑" w:eastAsia="微软雅黑"/>
          <w:szCs w:val="21"/>
        </w:rPr>
      </w:pPr>
      <w:r>
        <w:rPr>
          <w:rFonts w:ascii="微软雅黑" w:hAnsi="微软雅黑" w:eastAsia="微软雅黑"/>
          <w:szCs w:val="21"/>
        </w:rPr>
        <w:t>A.气管插管</w:t>
      </w:r>
    </w:p>
    <w:p>
      <w:pPr>
        <w:rPr>
          <w:rFonts w:ascii="微软雅黑" w:hAnsi="微软雅黑" w:eastAsia="微软雅黑"/>
          <w:szCs w:val="21"/>
        </w:rPr>
      </w:pPr>
      <w:r>
        <w:rPr>
          <w:rFonts w:ascii="微软雅黑" w:hAnsi="微软雅黑" w:eastAsia="微软雅黑"/>
          <w:szCs w:val="21"/>
        </w:rPr>
        <w:t>B.静注钙剂</w:t>
      </w:r>
    </w:p>
    <w:p>
      <w:pPr>
        <w:rPr>
          <w:rFonts w:ascii="微软雅黑" w:hAnsi="微软雅黑" w:eastAsia="微软雅黑"/>
          <w:szCs w:val="21"/>
        </w:rPr>
      </w:pPr>
      <w:r>
        <w:rPr>
          <w:rFonts w:ascii="微软雅黑" w:hAnsi="微软雅黑" w:eastAsia="微软雅黑"/>
          <w:szCs w:val="21"/>
        </w:rPr>
        <w:t>C.应用地西泮，保持呼吸道通畅</w:t>
      </w:r>
    </w:p>
    <w:p>
      <w:pPr>
        <w:rPr>
          <w:rFonts w:ascii="微软雅黑" w:hAnsi="微软雅黑" w:eastAsia="微软雅黑"/>
          <w:szCs w:val="21"/>
        </w:rPr>
      </w:pPr>
      <w:r>
        <w:rPr>
          <w:rFonts w:ascii="微软雅黑" w:hAnsi="微软雅黑" w:eastAsia="微软雅黑"/>
          <w:szCs w:val="21"/>
        </w:rPr>
        <w:t>D.应用甘露醇</w:t>
      </w:r>
    </w:p>
    <w:p>
      <w:pPr>
        <w:rPr>
          <w:rFonts w:ascii="微软雅黑" w:hAnsi="微软雅黑" w:eastAsia="微软雅黑"/>
          <w:szCs w:val="21"/>
        </w:rPr>
      </w:pPr>
      <w:r>
        <w:rPr>
          <w:rFonts w:ascii="微软雅黑" w:hAnsi="微软雅黑" w:eastAsia="微软雅黑"/>
          <w:szCs w:val="21"/>
        </w:rPr>
        <w:t>E.补充维生素D</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维生素D缺乏性手足搐搦征发生喉痉挛时情况危急，易发生窒息，所以此时的急救处理应为静注或肌注地西泮(C对)来控制喉痉挛，同时应给氧和保持呼吸道通畅，可进行口对口呼吸，必要时进行气管插管(A错)。静注钙剂(B错)和补充维生素D(E错)均为维生素D缺乏性手足抽搐征的治疗措施，但不用于急救。甘露醇(D错)为脱水剂，常用于脱水利尿和降颅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119.甲型肝炎病毒的主要传播途径是</w:t>
      </w:r>
    </w:p>
    <w:p>
      <w:pPr>
        <w:rPr>
          <w:rFonts w:ascii="微软雅黑" w:hAnsi="微软雅黑" w:eastAsia="微软雅黑"/>
          <w:szCs w:val="21"/>
        </w:rPr>
      </w:pPr>
      <w:r>
        <w:rPr>
          <w:rFonts w:ascii="微软雅黑" w:hAnsi="微软雅黑" w:eastAsia="微软雅黑"/>
          <w:szCs w:val="21"/>
        </w:rPr>
        <w:t>A.母婴传播</w:t>
      </w:r>
    </w:p>
    <w:p>
      <w:pPr>
        <w:rPr>
          <w:rFonts w:ascii="微软雅黑" w:hAnsi="微软雅黑" w:eastAsia="微软雅黑"/>
          <w:szCs w:val="21"/>
        </w:rPr>
      </w:pPr>
      <w:r>
        <w:rPr>
          <w:rFonts w:ascii="微软雅黑" w:hAnsi="微软雅黑" w:eastAsia="微软雅黑"/>
          <w:szCs w:val="21"/>
        </w:rPr>
        <w:t>B.粪-口传播</w:t>
      </w:r>
    </w:p>
    <w:p>
      <w:pPr>
        <w:rPr>
          <w:rFonts w:ascii="微软雅黑" w:hAnsi="微软雅黑" w:eastAsia="微软雅黑"/>
          <w:szCs w:val="21"/>
        </w:rPr>
      </w:pPr>
      <w:r>
        <w:rPr>
          <w:rFonts w:ascii="微软雅黑" w:hAnsi="微软雅黑" w:eastAsia="微软雅黑"/>
          <w:szCs w:val="21"/>
        </w:rPr>
        <w:t>C.性传播</w:t>
      </w:r>
    </w:p>
    <w:p>
      <w:pPr>
        <w:rPr>
          <w:rFonts w:ascii="微软雅黑" w:hAnsi="微软雅黑" w:eastAsia="微软雅黑"/>
          <w:szCs w:val="21"/>
        </w:rPr>
      </w:pPr>
      <w:r>
        <w:rPr>
          <w:rFonts w:ascii="微软雅黑" w:hAnsi="微软雅黑" w:eastAsia="微软雅黑"/>
          <w:szCs w:val="21"/>
        </w:rPr>
        <w:t>D.空气传播</w:t>
      </w:r>
    </w:p>
    <w:p>
      <w:pPr>
        <w:rPr>
          <w:rFonts w:ascii="微软雅黑" w:hAnsi="微软雅黑" w:eastAsia="微软雅黑"/>
          <w:szCs w:val="21"/>
        </w:rPr>
      </w:pPr>
      <w:r>
        <w:rPr>
          <w:rFonts w:ascii="微软雅黑" w:hAnsi="微软雅黑" w:eastAsia="微软雅黑"/>
          <w:szCs w:val="21"/>
        </w:rPr>
        <w:t>E.接触传播</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解析:HAV主要由粪-口途径传播。</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120.流行性出血热早期休克的原因是</w:t>
      </w:r>
    </w:p>
    <w:p>
      <w:pPr>
        <w:rPr>
          <w:rFonts w:ascii="微软雅黑" w:hAnsi="微软雅黑" w:eastAsia="微软雅黑"/>
          <w:szCs w:val="21"/>
        </w:rPr>
      </w:pPr>
      <w:r>
        <w:rPr>
          <w:rFonts w:ascii="微软雅黑" w:hAnsi="微软雅黑" w:eastAsia="微软雅黑"/>
          <w:szCs w:val="21"/>
        </w:rPr>
        <w:t>A.过敏性</w:t>
      </w:r>
    </w:p>
    <w:p>
      <w:pPr>
        <w:rPr>
          <w:rFonts w:ascii="微软雅黑" w:hAnsi="微软雅黑" w:eastAsia="微软雅黑"/>
          <w:szCs w:val="21"/>
        </w:rPr>
      </w:pPr>
      <w:r>
        <w:rPr>
          <w:rFonts w:ascii="微软雅黑" w:hAnsi="微软雅黑" w:eastAsia="微软雅黑"/>
          <w:szCs w:val="21"/>
        </w:rPr>
        <w:t>B.失血浆性</w:t>
      </w:r>
    </w:p>
    <w:p>
      <w:pPr>
        <w:rPr>
          <w:rFonts w:ascii="微软雅黑" w:hAnsi="微软雅黑" w:eastAsia="微软雅黑"/>
          <w:szCs w:val="21"/>
        </w:rPr>
      </w:pPr>
      <w:r>
        <w:rPr>
          <w:rFonts w:ascii="微软雅黑" w:hAnsi="微软雅黑" w:eastAsia="微软雅黑"/>
          <w:szCs w:val="21"/>
        </w:rPr>
        <w:t>C.出血性</w:t>
      </w:r>
    </w:p>
    <w:p>
      <w:pPr>
        <w:rPr>
          <w:rFonts w:ascii="微软雅黑" w:hAnsi="微软雅黑" w:eastAsia="微软雅黑"/>
          <w:szCs w:val="21"/>
        </w:rPr>
      </w:pPr>
      <w:r>
        <w:rPr>
          <w:rFonts w:ascii="微软雅黑" w:hAnsi="微软雅黑" w:eastAsia="微软雅黑"/>
          <w:szCs w:val="21"/>
        </w:rPr>
        <w:t>D.感染性</w:t>
      </w:r>
    </w:p>
    <w:p>
      <w:pPr>
        <w:rPr>
          <w:rFonts w:ascii="微软雅黑" w:hAnsi="微软雅黑" w:eastAsia="微软雅黑"/>
          <w:szCs w:val="21"/>
        </w:rPr>
      </w:pPr>
      <w:r>
        <w:rPr>
          <w:rFonts w:ascii="微软雅黑" w:hAnsi="微软雅黑" w:eastAsia="微软雅黑"/>
          <w:szCs w:val="21"/>
        </w:rPr>
        <w:t>E.心源性</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流行性出血热早期休克属于原发性休克。原发性休克的发生原因是血管通透性增加，血浆外渗于疏松组织，使血容量下降。此外由于血浆外渗而使血液浓缩，血液黏稠度升高和DIC发生，使血液循环瘀滞，因而进一步降低有效血容量。故此题选B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121.男，38岁。患肝硬化3年，一周来畏寒发热，体温38℃左右，全腹痛，腹部明显膨胀。尿量500mL/d。以下体征中对目前病情判断最有意义的是</w:t>
      </w:r>
    </w:p>
    <w:p>
      <w:pPr>
        <w:rPr>
          <w:rFonts w:ascii="微软雅黑" w:hAnsi="微软雅黑" w:eastAsia="微软雅黑"/>
          <w:szCs w:val="21"/>
        </w:rPr>
      </w:pPr>
      <w:r>
        <w:rPr>
          <w:rFonts w:ascii="微软雅黑" w:hAnsi="微软雅黑" w:eastAsia="微软雅黑"/>
          <w:szCs w:val="21"/>
        </w:rPr>
        <w:t>A.腹壁静脉曲张呈海蛇头样</w:t>
      </w:r>
    </w:p>
    <w:p>
      <w:pPr>
        <w:rPr>
          <w:rFonts w:ascii="微软雅黑" w:hAnsi="微软雅黑" w:eastAsia="微软雅黑"/>
          <w:szCs w:val="21"/>
        </w:rPr>
      </w:pPr>
      <w:r>
        <w:rPr>
          <w:rFonts w:ascii="微软雅黑" w:hAnsi="微软雅黑" w:eastAsia="微软雅黑"/>
          <w:szCs w:val="21"/>
        </w:rPr>
        <w:t>B.蜘蛛痣及肝掌</w:t>
      </w:r>
    </w:p>
    <w:p>
      <w:pPr>
        <w:rPr>
          <w:rFonts w:ascii="微软雅黑" w:hAnsi="微软雅黑" w:eastAsia="微软雅黑"/>
          <w:szCs w:val="21"/>
        </w:rPr>
      </w:pPr>
      <w:r>
        <w:rPr>
          <w:rFonts w:ascii="微软雅黑" w:hAnsi="微软雅黑" w:eastAsia="微软雅黑"/>
          <w:szCs w:val="21"/>
        </w:rPr>
        <w:t>C.肝大</w:t>
      </w:r>
    </w:p>
    <w:p>
      <w:pPr>
        <w:rPr>
          <w:rFonts w:ascii="微软雅黑" w:hAnsi="微软雅黑" w:eastAsia="微软雅黑"/>
          <w:szCs w:val="21"/>
        </w:rPr>
      </w:pPr>
      <w:r>
        <w:rPr>
          <w:rFonts w:ascii="微软雅黑" w:hAnsi="微软雅黑" w:eastAsia="微软雅黑"/>
          <w:szCs w:val="21"/>
        </w:rPr>
        <w:t>D.腹部移动性浊音阳性</w:t>
      </w:r>
    </w:p>
    <w:p>
      <w:pPr>
        <w:rPr>
          <w:rFonts w:ascii="微软雅黑" w:hAnsi="微软雅黑" w:eastAsia="微软雅黑"/>
          <w:szCs w:val="21"/>
        </w:rPr>
      </w:pPr>
      <w:r>
        <w:rPr>
          <w:rFonts w:ascii="微软雅黑" w:hAnsi="微软雅黑" w:eastAsia="微软雅黑"/>
          <w:szCs w:val="21"/>
        </w:rPr>
        <w:t>E.全腹压痛及反跳痛</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中年男性患者，肝硬化3年，腹部明显膨胀(提示有腹水明显增多)，一周来畏寒发热，体温38℃左右，全腹痛(提示有感染)，尿量500mL/日(正常为1000~2000mL/日，提示尿量减少)，综合患者的病史、查体，可初步诊断为肝硬化合并自发性细菌性腹膜炎。自发性腹膜炎最具特征性的体征为腹膜刺激征。因此，对目前病情判断最有意义的应该是全腹压痛及反跳痛(E对)。蜘蛛痣及肝掌(B错)为肝硬化肝功能减退的表现；腹部移动性浊音阳性(D错)、脾肿大(C错)、腹壁静脉曲张呈海蛇头样(A错)均为肝硬化门静脉高压的表现，对于诊断肝硬化合并自发性细菌性腹膜炎无明显意义。</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（122-1~122-2题共用备选答案）</w:t>
      </w:r>
    </w:p>
    <w:p>
      <w:pPr>
        <w:rPr>
          <w:rFonts w:ascii="微软雅黑" w:hAnsi="微软雅黑" w:eastAsia="微软雅黑"/>
          <w:szCs w:val="21"/>
        </w:rPr>
      </w:pPr>
      <w:r>
        <w:rPr>
          <w:rFonts w:ascii="微软雅黑" w:hAnsi="微软雅黑" w:eastAsia="微软雅黑"/>
          <w:szCs w:val="21"/>
        </w:rPr>
        <w:t>A.急性弥漫性增生性肾小球肾炎</w:t>
      </w:r>
    </w:p>
    <w:p>
      <w:pPr>
        <w:rPr>
          <w:rFonts w:ascii="微软雅黑" w:hAnsi="微软雅黑" w:eastAsia="微软雅黑"/>
          <w:szCs w:val="21"/>
        </w:rPr>
      </w:pPr>
      <w:r>
        <w:rPr>
          <w:rFonts w:ascii="微软雅黑" w:hAnsi="微软雅黑" w:eastAsia="微软雅黑"/>
          <w:szCs w:val="21"/>
        </w:rPr>
        <w:t>B.弥漫性系膜增生性肾小球肾炎</w:t>
      </w:r>
    </w:p>
    <w:p>
      <w:pPr>
        <w:rPr>
          <w:rFonts w:ascii="微软雅黑" w:hAnsi="微软雅黑" w:eastAsia="微软雅黑"/>
          <w:szCs w:val="21"/>
        </w:rPr>
      </w:pPr>
      <w:r>
        <w:rPr>
          <w:rFonts w:ascii="微软雅黑" w:hAnsi="微软雅黑" w:eastAsia="微软雅黑"/>
          <w:szCs w:val="21"/>
        </w:rPr>
        <w:t>C.弥漫性新月体性肾小球肾炎</w:t>
      </w:r>
    </w:p>
    <w:p>
      <w:pPr>
        <w:rPr>
          <w:rFonts w:ascii="微软雅黑" w:hAnsi="微软雅黑" w:eastAsia="微软雅黑"/>
          <w:szCs w:val="21"/>
        </w:rPr>
      </w:pPr>
      <w:r>
        <w:rPr>
          <w:rFonts w:ascii="微软雅黑" w:hAnsi="微软雅黑" w:eastAsia="微软雅黑"/>
          <w:szCs w:val="21"/>
        </w:rPr>
        <w:t>D.弥漫性膜性增生性肾小球肾炎</w:t>
      </w:r>
    </w:p>
    <w:p>
      <w:pPr>
        <w:rPr>
          <w:rFonts w:ascii="微软雅黑" w:hAnsi="微软雅黑" w:eastAsia="微软雅黑"/>
          <w:szCs w:val="21"/>
        </w:rPr>
      </w:pPr>
      <w:r>
        <w:rPr>
          <w:rFonts w:ascii="微软雅黑" w:hAnsi="微软雅黑" w:eastAsia="微软雅黑"/>
          <w:szCs w:val="21"/>
        </w:rPr>
        <w:t>E.轻微病变性肾小球肾炎</w:t>
      </w:r>
    </w:p>
    <w:p>
      <w:pPr>
        <w:rPr>
          <w:rFonts w:ascii="微软雅黑" w:hAnsi="微软雅黑" w:eastAsia="微软雅黑"/>
          <w:szCs w:val="21"/>
        </w:rPr>
      </w:pPr>
      <w:r>
        <w:rPr>
          <w:rFonts w:ascii="微软雅黑" w:hAnsi="微软雅黑" w:eastAsia="微软雅黑"/>
          <w:szCs w:val="21"/>
        </w:rPr>
        <w:t>122.肾小球基底膜增厚呈车轨状见于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肾小球基底膜增厚呈双轨状是弥漫性膜性增生性肾小球肾炎的特点，是由于肾小球系膜细胞和基质增生，使系膜区增宽、增生的系膜组织逐渐向周围毛细血管伸展，侵入毛细血管基底膜与内皮细胞之间，使毛细血管壁增厚、管腔狭窄、银染色示肾小球基底膜增厚呈车轨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123.卵巢最常见的良性肿瘤是</w:t>
      </w:r>
    </w:p>
    <w:p>
      <w:pPr>
        <w:rPr>
          <w:rFonts w:ascii="微软雅黑" w:hAnsi="微软雅黑" w:eastAsia="微软雅黑"/>
          <w:szCs w:val="21"/>
        </w:rPr>
      </w:pPr>
      <w:r>
        <w:rPr>
          <w:rFonts w:ascii="微软雅黑" w:hAnsi="微软雅黑" w:eastAsia="微软雅黑"/>
          <w:szCs w:val="21"/>
        </w:rPr>
        <w:t>A.勃勒纳瘤</w:t>
      </w:r>
    </w:p>
    <w:p>
      <w:pPr>
        <w:rPr>
          <w:rFonts w:ascii="微软雅黑" w:hAnsi="微软雅黑" w:eastAsia="微软雅黑"/>
          <w:szCs w:val="21"/>
        </w:rPr>
      </w:pPr>
      <w:r>
        <w:rPr>
          <w:rFonts w:ascii="微软雅黑" w:hAnsi="微软雅黑" w:eastAsia="微软雅黑"/>
          <w:szCs w:val="21"/>
        </w:rPr>
        <w:t>B.卵泡膜细胞瘤</w:t>
      </w:r>
    </w:p>
    <w:p>
      <w:pPr>
        <w:rPr>
          <w:rFonts w:ascii="微软雅黑" w:hAnsi="微软雅黑" w:eastAsia="微软雅黑"/>
          <w:szCs w:val="21"/>
        </w:rPr>
      </w:pPr>
      <w:r>
        <w:rPr>
          <w:rFonts w:ascii="微软雅黑" w:hAnsi="微软雅黑" w:eastAsia="微软雅黑"/>
          <w:szCs w:val="21"/>
        </w:rPr>
        <w:t>C.纤维瘤</w:t>
      </w:r>
    </w:p>
    <w:p>
      <w:pPr>
        <w:rPr>
          <w:rFonts w:ascii="微软雅黑" w:hAnsi="微软雅黑" w:eastAsia="微软雅黑"/>
          <w:szCs w:val="21"/>
        </w:rPr>
      </w:pPr>
      <w:r>
        <w:rPr>
          <w:rFonts w:ascii="微软雅黑" w:hAnsi="微软雅黑" w:eastAsia="微软雅黑"/>
          <w:szCs w:val="21"/>
        </w:rPr>
        <w:t>D.浆液性囊腺瘤</w:t>
      </w:r>
    </w:p>
    <w:p>
      <w:pPr>
        <w:rPr>
          <w:rFonts w:ascii="微软雅黑" w:hAnsi="微软雅黑" w:eastAsia="微软雅黑"/>
          <w:szCs w:val="21"/>
        </w:rPr>
      </w:pPr>
      <w:r>
        <w:rPr>
          <w:rFonts w:ascii="微软雅黑" w:hAnsi="微软雅黑" w:eastAsia="微软雅黑"/>
          <w:szCs w:val="21"/>
        </w:rPr>
        <w:t>E.黏液性囊腺瘤</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解析:卵巢肿瘤种类繁多，包括上皮性肿瘤、生殖细胞肿瘤、性索间质细胞肿瘤。其中，上皮性肿瘤中浆液性囊腺瘤最常见，约占卵巢良性肿瘤的25%，答案为D。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124.较稳定的股骨颈骨折是</w:t>
      </w:r>
    </w:p>
    <w:p>
      <w:pPr>
        <w:rPr>
          <w:rFonts w:ascii="微软雅黑" w:hAnsi="微软雅黑" w:eastAsia="微软雅黑"/>
          <w:szCs w:val="21"/>
        </w:rPr>
      </w:pPr>
      <w:r>
        <w:rPr>
          <w:rFonts w:ascii="微软雅黑" w:hAnsi="微软雅黑" w:eastAsia="微软雅黑"/>
          <w:szCs w:val="21"/>
        </w:rPr>
        <w:t>A.外展型</w:t>
      </w:r>
    </w:p>
    <w:p>
      <w:pPr>
        <w:rPr>
          <w:rFonts w:ascii="微软雅黑" w:hAnsi="微软雅黑" w:eastAsia="微软雅黑"/>
          <w:szCs w:val="21"/>
        </w:rPr>
      </w:pPr>
      <w:r>
        <w:rPr>
          <w:rFonts w:ascii="微软雅黑" w:hAnsi="微软雅黑" w:eastAsia="微软雅黑"/>
          <w:szCs w:val="21"/>
        </w:rPr>
        <w:t>B.内收型</w:t>
      </w:r>
    </w:p>
    <w:p>
      <w:pPr>
        <w:rPr>
          <w:rFonts w:ascii="微软雅黑" w:hAnsi="微软雅黑" w:eastAsia="微软雅黑"/>
          <w:szCs w:val="21"/>
        </w:rPr>
      </w:pPr>
      <w:r>
        <w:rPr>
          <w:rFonts w:ascii="微软雅黑" w:hAnsi="微软雅黑" w:eastAsia="微软雅黑"/>
          <w:szCs w:val="21"/>
        </w:rPr>
        <w:t>C.粗隆间型</w:t>
      </w:r>
    </w:p>
    <w:p>
      <w:pPr>
        <w:rPr>
          <w:rFonts w:ascii="微软雅黑" w:hAnsi="微软雅黑" w:eastAsia="微软雅黑"/>
          <w:szCs w:val="21"/>
        </w:rPr>
      </w:pPr>
      <w:r>
        <w:rPr>
          <w:rFonts w:ascii="微软雅黑" w:hAnsi="微软雅黑" w:eastAsia="微软雅黑"/>
          <w:szCs w:val="21"/>
        </w:rPr>
        <w:t>D.基底型</w:t>
      </w:r>
    </w:p>
    <w:p>
      <w:pPr>
        <w:rPr>
          <w:rFonts w:ascii="微软雅黑" w:hAnsi="微软雅黑" w:eastAsia="微软雅黑"/>
          <w:szCs w:val="21"/>
        </w:rPr>
      </w:pPr>
      <w:r>
        <w:rPr>
          <w:rFonts w:ascii="微软雅黑" w:hAnsi="微软雅黑" w:eastAsia="微软雅黑"/>
          <w:szCs w:val="21"/>
        </w:rPr>
        <w:t>E.头下型</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①Pauwels角与股骨颈骨折的稳定性成反比。外展骨折是指Pauwels角〈30°，由于骨折面接触多，不容易再移位，故属于稳定性骨折(A)。②内收骨折是指Pauwels角&gt;50°，属于不稳定性骨折。CDE都是特指骨折部位，与其稳定性无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125.患者，女，20岁。因皮肤紫癜1个月，高热、黏膜血疱、牙龈出血不止2天住院。肝、淋巴结不大，胸骨无压痛。化验:Hb 40g/L，WBC 2.0×10^9/L，Plt 15×10^9/L，骨髓增生极度减低，全片未见巨核细胞。诊断首先考虑</w:t>
      </w:r>
    </w:p>
    <w:p>
      <w:pPr>
        <w:rPr>
          <w:rFonts w:ascii="微软雅黑" w:hAnsi="微软雅黑" w:eastAsia="微软雅黑"/>
          <w:szCs w:val="21"/>
        </w:rPr>
      </w:pPr>
      <w:r>
        <w:rPr>
          <w:rFonts w:ascii="微软雅黑" w:hAnsi="微软雅黑" w:eastAsia="微软雅黑"/>
          <w:szCs w:val="21"/>
        </w:rPr>
        <w:t>A.急性再生障碍性贫血</w:t>
      </w:r>
    </w:p>
    <w:p>
      <w:pPr>
        <w:rPr>
          <w:rFonts w:ascii="微软雅黑" w:hAnsi="微软雅黑" w:eastAsia="微软雅黑"/>
          <w:szCs w:val="21"/>
        </w:rPr>
      </w:pPr>
      <w:r>
        <w:rPr>
          <w:rFonts w:ascii="微软雅黑" w:hAnsi="微软雅黑" w:eastAsia="微软雅黑"/>
          <w:szCs w:val="21"/>
        </w:rPr>
        <w:t>B.慢性再生障碍性贫血</w:t>
      </w:r>
    </w:p>
    <w:p>
      <w:pPr>
        <w:rPr>
          <w:rFonts w:ascii="微软雅黑" w:hAnsi="微软雅黑" w:eastAsia="微软雅黑"/>
          <w:szCs w:val="21"/>
        </w:rPr>
      </w:pPr>
      <w:r>
        <w:rPr>
          <w:rFonts w:ascii="微软雅黑" w:hAnsi="微软雅黑" w:eastAsia="微软雅黑"/>
          <w:szCs w:val="21"/>
        </w:rPr>
        <w:t>C.急性白血病</w:t>
      </w:r>
    </w:p>
    <w:p>
      <w:pPr>
        <w:rPr>
          <w:rFonts w:ascii="微软雅黑" w:hAnsi="微软雅黑" w:eastAsia="微软雅黑"/>
          <w:szCs w:val="21"/>
        </w:rPr>
      </w:pPr>
      <w:r>
        <w:rPr>
          <w:rFonts w:ascii="微软雅黑" w:hAnsi="微软雅黑" w:eastAsia="微软雅黑"/>
          <w:szCs w:val="21"/>
        </w:rPr>
        <w:t>D.血小板减少性紫癜</w:t>
      </w:r>
    </w:p>
    <w:p>
      <w:pPr>
        <w:rPr>
          <w:rFonts w:ascii="微软雅黑" w:hAnsi="微软雅黑" w:eastAsia="微软雅黑"/>
          <w:szCs w:val="21"/>
        </w:rPr>
      </w:pPr>
      <w:r>
        <w:rPr>
          <w:rFonts w:ascii="微软雅黑" w:hAnsi="微软雅黑" w:eastAsia="微软雅黑"/>
          <w:szCs w:val="21"/>
        </w:rPr>
        <w:t>E.过敏性紫癜</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解析:患者起病急，临床表现为严重贫血，伴有出血、感染和发热，血象表现为全血细胞减少，骨髓显示增生低下，尤其是Plt〈20×10^9/L，诊断首先考虑急性再障。</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126.胃癌晚期血行转移最多见的部位是</w:t>
      </w:r>
    </w:p>
    <w:p>
      <w:pPr>
        <w:rPr>
          <w:rFonts w:ascii="微软雅黑" w:hAnsi="微软雅黑" w:eastAsia="微软雅黑"/>
          <w:szCs w:val="21"/>
        </w:rPr>
      </w:pPr>
      <w:r>
        <w:rPr>
          <w:rFonts w:ascii="微软雅黑" w:hAnsi="微软雅黑" w:eastAsia="微软雅黑"/>
          <w:szCs w:val="21"/>
        </w:rPr>
        <w:t>A.胃</w:t>
      </w:r>
    </w:p>
    <w:p>
      <w:pPr>
        <w:rPr>
          <w:rFonts w:ascii="微软雅黑" w:hAnsi="微软雅黑" w:eastAsia="微软雅黑"/>
          <w:szCs w:val="21"/>
        </w:rPr>
      </w:pPr>
      <w:r>
        <w:rPr>
          <w:rFonts w:ascii="微软雅黑" w:hAnsi="微软雅黑" w:eastAsia="微软雅黑"/>
          <w:szCs w:val="21"/>
        </w:rPr>
        <w:t>B.胰</w:t>
      </w:r>
    </w:p>
    <w:p>
      <w:pPr>
        <w:rPr>
          <w:rFonts w:ascii="微软雅黑" w:hAnsi="微软雅黑" w:eastAsia="微软雅黑"/>
          <w:szCs w:val="21"/>
        </w:rPr>
      </w:pPr>
      <w:r>
        <w:rPr>
          <w:rFonts w:ascii="微软雅黑" w:hAnsi="微软雅黑" w:eastAsia="微软雅黑"/>
          <w:szCs w:val="21"/>
        </w:rPr>
        <w:t>C.肺</w:t>
      </w:r>
    </w:p>
    <w:p>
      <w:pPr>
        <w:rPr>
          <w:rFonts w:ascii="微软雅黑" w:hAnsi="微软雅黑" w:eastAsia="微软雅黑"/>
          <w:szCs w:val="21"/>
        </w:rPr>
      </w:pPr>
      <w:r>
        <w:rPr>
          <w:rFonts w:ascii="微软雅黑" w:hAnsi="微软雅黑" w:eastAsia="微软雅黑"/>
          <w:szCs w:val="21"/>
        </w:rPr>
        <w:t>D.肝</w:t>
      </w:r>
    </w:p>
    <w:p>
      <w:pPr>
        <w:rPr>
          <w:rFonts w:ascii="微软雅黑" w:hAnsi="微软雅黑" w:eastAsia="微软雅黑"/>
          <w:szCs w:val="21"/>
        </w:rPr>
      </w:pPr>
      <w:r>
        <w:rPr>
          <w:rFonts w:ascii="微软雅黑" w:hAnsi="微软雅黑" w:eastAsia="微软雅黑"/>
          <w:szCs w:val="21"/>
        </w:rPr>
        <w:t>E.骨骼</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①胃肠道的血流沿着肠系膜静脉回流至门静脉。②胃癌的血行转移常发生在晚期，癌细胞可经门静脉向肝内发生转移，故胃癌晚期血行转移最多见的部位是肝(D对)，故本题选D。③胃癌转移的其余的部位是:肺、胰、骨骼等(不选A、B、C、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127.关于噬菌体生物学性状的叙述，错误的是</w:t>
      </w:r>
    </w:p>
    <w:p>
      <w:pPr>
        <w:rPr>
          <w:rFonts w:ascii="微软雅黑" w:hAnsi="微软雅黑" w:eastAsia="微软雅黑"/>
          <w:szCs w:val="21"/>
        </w:rPr>
      </w:pPr>
      <w:r>
        <w:rPr>
          <w:rFonts w:ascii="微软雅黑" w:hAnsi="微软雅黑" w:eastAsia="微软雅黑"/>
          <w:szCs w:val="21"/>
        </w:rPr>
        <w:t>A.能通过细菌滤器</w:t>
      </w:r>
    </w:p>
    <w:p>
      <w:pPr>
        <w:rPr>
          <w:rFonts w:ascii="微软雅黑" w:hAnsi="微软雅黑" w:eastAsia="微软雅黑"/>
          <w:szCs w:val="21"/>
        </w:rPr>
      </w:pPr>
      <w:r>
        <w:rPr>
          <w:rFonts w:ascii="微软雅黑" w:hAnsi="微软雅黑" w:eastAsia="微软雅黑"/>
          <w:szCs w:val="21"/>
        </w:rPr>
        <w:t>B.没有核酸成分</w:t>
      </w:r>
    </w:p>
    <w:p>
      <w:pPr>
        <w:rPr>
          <w:rFonts w:ascii="微软雅黑" w:hAnsi="微软雅黑" w:eastAsia="微软雅黑"/>
          <w:szCs w:val="21"/>
        </w:rPr>
      </w:pPr>
      <w:r>
        <w:rPr>
          <w:rFonts w:ascii="微软雅黑" w:hAnsi="微软雅黑" w:eastAsia="微软雅黑"/>
          <w:szCs w:val="21"/>
        </w:rPr>
        <w:t>C.必须寄生于活菌内</w:t>
      </w:r>
    </w:p>
    <w:p>
      <w:pPr>
        <w:rPr>
          <w:rFonts w:ascii="微软雅黑" w:hAnsi="微软雅黑" w:eastAsia="微软雅黑"/>
          <w:szCs w:val="21"/>
        </w:rPr>
      </w:pPr>
      <w:r>
        <w:rPr>
          <w:rFonts w:ascii="微软雅黑" w:hAnsi="微软雅黑" w:eastAsia="微软雅黑"/>
          <w:szCs w:val="21"/>
        </w:rPr>
        <w:t>D.有严格的宿主特异性</w:t>
      </w:r>
    </w:p>
    <w:p>
      <w:pPr>
        <w:rPr>
          <w:rFonts w:ascii="微软雅黑" w:hAnsi="微软雅黑" w:eastAsia="微软雅黑"/>
          <w:szCs w:val="21"/>
        </w:rPr>
      </w:pPr>
      <w:r>
        <w:rPr>
          <w:rFonts w:ascii="微软雅黑" w:hAnsi="微软雅黑" w:eastAsia="微软雅黑"/>
          <w:szCs w:val="21"/>
        </w:rPr>
        <w:t>E.无细胞结构</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噬菌体个体微小，可通过细菌滤器。②噬菌体含有一种核酸成分，即DNA或RNA(B错)。③噬菌体只能在活的微生物细胞内才能复制增殖，是种专性胞内寄生的微生物。噬菌体有严格的宿主特异性，只能寄居于易感宿主菌体内。噬菌体无细胞结构，主要由蛋白质构成的衣壳和包含于其中的核酸组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128.炎症时白细胞释放的介质是</w:t>
      </w:r>
    </w:p>
    <w:p>
      <w:pPr>
        <w:rPr>
          <w:rFonts w:ascii="微软雅黑" w:hAnsi="微软雅黑" w:eastAsia="微软雅黑"/>
          <w:szCs w:val="21"/>
        </w:rPr>
      </w:pPr>
      <w:r>
        <w:rPr>
          <w:rFonts w:ascii="微软雅黑" w:hAnsi="微软雅黑" w:eastAsia="微软雅黑"/>
          <w:szCs w:val="21"/>
        </w:rPr>
        <w:t>A.血管活性胺</w:t>
      </w:r>
    </w:p>
    <w:p>
      <w:pPr>
        <w:rPr>
          <w:rFonts w:ascii="微软雅黑" w:hAnsi="微软雅黑" w:eastAsia="微软雅黑"/>
          <w:szCs w:val="21"/>
        </w:rPr>
      </w:pPr>
      <w:r>
        <w:rPr>
          <w:rFonts w:ascii="微软雅黑" w:hAnsi="微软雅黑" w:eastAsia="微软雅黑"/>
          <w:szCs w:val="21"/>
        </w:rPr>
        <w:t>B.纤维蛋白多肽</w:t>
      </w:r>
    </w:p>
    <w:p>
      <w:pPr>
        <w:rPr>
          <w:rFonts w:ascii="微软雅黑" w:hAnsi="微软雅黑" w:eastAsia="微软雅黑"/>
          <w:szCs w:val="21"/>
        </w:rPr>
      </w:pPr>
      <w:r>
        <w:rPr>
          <w:rFonts w:ascii="微软雅黑" w:hAnsi="微软雅黑" w:eastAsia="微软雅黑"/>
          <w:szCs w:val="21"/>
        </w:rPr>
        <w:t>C.补体</w:t>
      </w:r>
    </w:p>
    <w:p>
      <w:pPr>
        <w:rPr>
          <w:rFonts w:ascii="微软雅黑" w:hAnsi="微软雅黑" w:eastAsia="微软雅黑"/>
          <w:szCs w:val="21"/>
        </w:rPr>
      </w:pPr>
      <w:r>
        <w:rPr>
          <w:rFonts w:ascii="微软雅黑" w:hAnsi="微软雅黑" w:eastAsia="微软雅黑"/>
          <w:szCs w:val="21"/>
        </w:rPr>
        <w:t>D.缓激肽</w:t>
      </w:r>
    </w:p>
    <w:p>
      <w:pPr>
        <w:rPr>
          <w:rFonts w:ascii="微软雅黑" w:hAnsi="微软雅黑" w:eastAsia="微软雅黑"/>
          <w:szCs w:val="21"/>
        </w:rPr>
      </w:pPr>
      <w:r>
        <w:rPr>
          <w:rFonts w:ascii="微软雅黑" w:hAnsi="微软雅黑" w:eastAsia="微软雅黑"/>
          <w:szCs w:val="21"/>
        </w:rPr>
        <w:t>E.纤维蛋白降解产物</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参与和介导炎症反应的化学因子称为化学介质或炎症介质。包括:①细胞释放的介质如血管活性胺、花生四烯酸代谢产物、血小板激活因子、细胞因子、活性氧和一氧化氮、白细胞溶酶体酶、神经肽；②血浆中的炎症介质如激肽系统、补体系统、凝血系统/纤维蛋白溶解系统。其中血管活性胺包括组胺和5-羟色胺，组胺主要由肥大细胞和嗜碱性粒细胞释放；5-羟色胺主要存在于血小板中。</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129.关于心室重构的概念，下列哪项不正确</w:t>
      </w:r>
    </w:p>
    <w:p>
      <w:pPr>
        <w:rPr>
          <w:rFonts w:ascii="微软雅黑" w:hAnsi="微软雅黑" w:eastAsia="微软雅黑"/>
          <w:szCs w:val="21"/>
        </w:rPr>
      </w:pPr>
      <w:r>
        <w:rPr>
          <w:rFonts w:ascii="微软雅黑" w:hAnsi="微软雅黑" w:eastAsia="微软雅黑"/>
          <w:szCs w:val="21"/>
        </w:rPr>
        <w:t>A.心肌损害，心脏负荷过重，室壁应力增加，心室反应性肥大</w:t>
      </w:r>
    </w:p>
    <w:p>
      <w:pPr>
        <w:rPr>
          <w:rFonts w:ascii="微软雅黑" w:hAnsi="微软雅黑" w:eastAsia="微软雅黑"/>
          <w:szCs w:val="21"/>
        </w:rPr>
      </w:pPr>
      <w:r>
        <w:rPr>
          <w:rFonts w:ascii="微软雅黑" w:hAnsi="微软雅黑" w:eastAsia="微软雅黑"/>
          <w:szCs w:val="21"/>
        </w:rPr>
        <w:t>B.肥厚心肌纤维的缩短能力和心室排血能力下降</w:t>
      </w:r>
    </w:p>
    <w:p>
      <w:pPr>
        <w:rPr>
          <w:rFonts w:ascii="微软雅黑" w:hAnsi="微软雅黑" w:eastAsia="微软雅黑"/>
          <w:szCs w:val="21"/>
        </w:rPr>
      </w:pPr>
      <w:r>
        <w:rPr>
          <w:rFonts w:ascii="微软雅黑" w:hAnsi="微软雅黑" w:eastAsia="微软雅黑"/>
          <w:szCs w:val="21"/>
        </w:rPr>
        <w:t>C.肥厚心肌收缩速度下降，松弛延缓</w:t>
      </w:r>
    </w:p>
    <w:p>
      <w:pPr>
        <w:rPr>
          <w:rFonts w:ascii="微软雅黑" w:hAnsi="微软雅黑" w:eastAsia="微软雅黑"/>
          <w:szCs w:val="21"/>
        </w:rPr>
      </w:pPr>
      <w:r>
        <w:rPr>
          <w:rFonts w:ascii="微软雅黑" w:hAnsi="微软雅黑" w:eastAsia="微软雅黑"/>
          <w:szCs w:val="21"/>
        </w:rPr>
        <w:t>D.心肌适度肥厚足以克服室壁应力时，心功能可维持正常</w:t>
      </w:r>
    </w:p>
    <w:p>
      <w:pPr>
        <w:rPr>
          <w:rFonts w:ascii="微软雅黑" w:hAnsi="微软雅黑" w:eastAsia="微软雅黑"/>
          <w:szCs w:val="21"/>
        </w:rPr>
      </w:pPr>
      <w:r>
        <w:rPr>
          <w:rFonts w:ascii="微软雅黑" w:hAnsi="微软雅黑" w:eastAsia="微软雅黑"/>
          <w:szCs w:val="21"/>
        </w:rPr>
        <w:t>E.早期心脏肥厚对维护心功能有益</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心肌肥大(心肌重塑)是由于心肌细胞受损，使心肌收缩力降低，而心脏负荷加大时心肌细胞反应性肥大(A对)，而以心肌纤维增生为主，使心肌顺应性降低(C对)。由于交感-肾素系统激活，心肌收缩力增加，心输出量增加(B错)，故本题选B。②早期心肌适度肥厚足以克服心室壁应力时，心功能可维持正常(D对)。③早期心脏肥大对维护心功能有益(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130.女性，26岁。继发闭经5年，婚后3年未孕。查体双乳溢乳，血PRL800μg/L，磁共振检查垂体有2.0cm的占位病变，诊断为垂体泌乳素大腺瘤，继发闭经不育。治疗宜采用</w:t>
      </w:r>
    </w:p>
    <w:p>
      <w:pPr>
        <w:rPr>
          <w:rFonts w:ascii="微软雅黑" w:hAnsi="微软雅黑" w:eastAsia="微软雅黑"/>
          <w:szCs w:val="21"/>
        </w:rPr>
      </w:pPr>
      <w:r>
        <w:rPr>
          <w:rFonts w:ascii="微软雅黑" w:hAnsi="微软雅黑" w:eastAsia="微软雅黑"/>
          <w:szCs w:val="21"/>
        </w:rPr>
        <w:t>A.手术切除垂体腺瘤</w:t>
      </w:r>
    </w:p>
    <w:p>
      <w:pPr>
        <w:rPr>
          <w:rFonts w:ascii="微软雅黑" w:hAnsi="微软雅黑" w:eastAsia="微软雅黑"/>
          <w:szCs w:val="21"/>
        </w:rPr>
      </w:pPr>
      <w:r>
        <w:rPr>
          <w:rFonts w:ascii="微软雅黑" w:hAnsi="微软雅黑" w:eastAsia="微软雅黑"/>
          <w:szCs w:val="21"/>
        </w:rPr>
        <w:t>B.放射治疗垂体腺瘤</w:t>
      </w:r>
    </w:p>
    <w:p>
      <w:pPr>
        <w:rPr>
          <w:rFonts w:ascii="微软雅黑" w:hAnsi="微软雅黑" w:eastAsia="微软雅黑"/>
          <w:szCs w:val="21"/>
        </w:rPr>
      </w:pPr>
      <w:r>
        <w:rPr>
          <w:rFonts w:ascii="微软雅黑" w:hAnsi="微软雅黑" w:eastAsia="微软雅黑"/>
          <w:szCs w:val="21"/>
        </w:rPr>
        <w:t>C.多巴胺激动剂溴隐亭</w:t>
      </w:r>
    </w:p>
    <w:p>
      <w:pPr>
        <w:rPr>
          <w:rFonts w:ascii="微软雅黑" w:hAnsi="微软雅黑" w:eastAsia="微软雅黑"/>
          <w:szCs w:val="21"/>
        </w:rPr>
      </w:pPr>
      <w:r>
        <w:rPr>
          <w:rFonts w:ascii="微软雅黑" w:hAnsi="微软雅黑" w:eastAsia="微软雅黑"/>
          <w:szCs w:val="21"/>
        </w:rPr>
        <w:t>D.人工周期恢复月经</w:t>
      </w:r>
    </w:p>
    <w:p>
      <w:pPr>
        <w:rPr>
          <w:rFonts w:ascii="微软雅黑" w:hAnsi="微软雅黑" w:eastAsia="微软雅黑"/>
          <w:szCs w:val="21"/>
        </w:rPr>
      </w:pPr>
      <w:r>
        <w:rPr>
          <w:rFonts w:ascii="微软雅黑" w:hAnsi="微软雅黑" w:eastAsia="微软雅黑"/>
          <w:szCs w:val="21"/>
        </w:rPr>
        <w:t>E.促排卵治疗不育</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本例已确诊为垂体催乳素瘤，应首选药物(溴隐亭)治疗(C)。溴隐亭可使血中催乳素水平降至正常，肿瘤缩小，疗效优于手术，故不答A。②除催乳素瘤外，其他所有垂体瘤，尤其大腺瘤和功能性肿瘤，应首选手术治疗。放射治疗是垂体肿瘤的常规治疗方法。溴隐亭为多巴胺激动剂，可抑制催乳素(PRL)的合成，恢复下丘脑-垂体促性腺激素的周期性分泌，恢复卵巢对促性激素的反应性，消除闭经和不育，无需另外加用人工周期药及排卵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（131-1~131-3题共用题干）</w:t>
      </w:r>
    </w:p>
    <w:p>
      <w:pPr>
        <w:rPr>
          <w:rFonts w:ascii="微软雅黑" w:hAnsi="微软雅黑" w:eastAsia="微软雅黑"/>
          <w:szCs w:val="21"/>
        </w:rPr>
      </w:pPr>
      <w:r>
        <w:rPr>
          <w:rFonts w:ascii="微软雅黑" w:hAnsi="微软雅黑" w:eastAsia="微软雅黑"/>
          <w:szCs w:val="21"/>
        </w:rPr>
        <w:t>女，26岁。3个月前无明显诱因出现自言自语，有时独自发笑，有时对空谩骂，感觉被人监视和跟踪，思想和行为会被某种外力控制，情绪低落，觉得被逼得走投无路，曾报警寻找保护，睡眠差。实验室检查未发现异常</w:t>
      </w:r>
    </w:p>
    <w:p>
      <w:pPr>
        <w:rPr>
          <w:rFonts w:ascii="微软雅黑" w:hAnsi="微软雅黑" w:eastAsia="微软雅黑"/>
          <w:szCs w:val="21"/>
        </w:rPr>
      </w:pPr>
      <w:r>
        <w:rPr>
          <w:rFonts w:ascii="微软雅黑" w:hAnsi="微软雅黑" w:eastAsia="微软雅黑"/>
          <w:szCs w:val="21"/>
        </w:rPr>
        <w:t>131.最可能与该不良反应有关的多巴胺通路是</w:t>
      </w:r>
    </w:p>
    <w:p>
      <w:pPr>
        <w:rPr>
          <w:rFonts w:ascii="微软雅黑" w:hAnsi="微软雅黑" w:eastAsia="微软雅黑"/>
          <w:szCs w:val="21"/>
        </w:rPr>
      </w:pPr>
      <w:r>
        <w:rPr>
          <w:rFonts w:ascii="微软雅黑" w:hAnsi="微软雅黑" w:eastAsia="微软雅黑"/>
          <w:szCs w:val="21"/>
        </w:rPr>
        <w:t>A.中脑-皮质通路</w:t>
      </w:r>
    </w:p>
    <w:p>
      <w:pPr>
        <w:rPr>
          <w:rFonts w:ascii="微软雅黑" w:hAnsi="微软雅黑" w:eastAsia="微软雅黑"/>
          <w:szCs w:val="21"/>
        </w:rPr>
      </w:pPr>
      <w:r>
        <w:rPr>
          <w:rFonts w:ascii="微软雅黑" w:hAnsi="微软雅黑" w:eastAsia="微软雅黑"/>
          <w:szCs w:val="21"/>
        </w:rPr>
        <w:t>B.中脑-边缘系统通路</w:t>
      </w:r>
    </w:p>
    <w:p>
      <w:pPr>
        <w:rPr>
          <w:rFonts w:ascii="微软雅黑" w:hAnsi="微软雅黑" w:eastAsia="微软雅黑"/>
          <w:szCs w:val="21"/>
        </w:rPr>
      </w:pPr>
      <w:r>
        <w:rPr>
          <w:rFonts w:ascii="微软雅黑" w:hAnsi="微软雅黑" w:eastAsia="微软雅黑"/>
          <w:szCs w:val="21"/>
        </w:rPr>
        <w:t>C.黑质-纹状体通路</w:t>
      </w:r>
    </w:p>
    <w:p>
      <w:pPr>
        <w:rPr>
          <w:rFonts w:ascii="微软雅黑" w:hAnsi="微软雅黑" w:eastAsia="微软雅黑"/>
          <w:szCs w:val="21"/>
        </w:rPr>
      </w:pPr>
      <w:r>
        <w:rPr>
          <w:rFonts w:ascii="微软雅黑" w:hAnsi="微软雅黑" w:eastAsia="微软雅黑"/>
          <w:szCs w:val="21"/>
        </w:rPr>
        <w:t>D.中脑被盖区通路</w:t>
      </w:r>
    </w:p>
    <w:p>
      <w:pPr>
        <w:rPr>
          <w:rFonts w:ascii="微软雅黑" w:hAnsi="微软雅黑" w:eastAsia="微软雅黑"/>
          <w:szCs w:val="21"/>
        </w:rPr>
      </w:pPr>
      <w:r>
        <w:rPr>
          <w:rFonts w:ascii="微软雅黑" w:hAnsi="微软雅黑" w:eastAsia="微软雅黑"/>
          <w:szCs w:val="21"/>
        </w:rPr>
        <w:t>E.下丘脑结节漏斗通路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主要有4条多巴胺能通路:一是中脑-边缘通路，二是中脑-皮质通路，三是黑质-纹状体通路，四是下丘脑-漏斗通路。药物治疗机制:①典型抗精神病药阻断中脑-边缘通路的多巴胺D2受体，治疗阳性症状；②不典型抗精神病药不但阻断中脑-边缘通路的多巴胺D2受体，治疗阳性症状，而且阻断中脑-皮质通路突触前膜上的5-羟色胺(5-HT)2α受体，该受体兴奋时能抑制多巴胺释放，当被阻断时，导致多巴胺脱抑制性释放增加，激动前额皮质的多巴胺D1受体，改善阴性、认知和心境症状。利培酮不良反应有关的多巴胺通路则是下丘脑结节漏斗通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132.医疗实践中，审慎至关重要，它并不意味着</w:t>
      </w:r>
    </w:p>
    <w:p>
      <w:pPr>
        <w:rPr>
          <w:rFonts w:ascii="微软雅黑" w:hAnsi="微软雅黑" w:eastAsia="微软雅黑"/>
          <w:szCs w:val="21"/>
        </w:rPr>
      </w:pPr>
      <w:r>
        <w:rPr>
          <w:rFonts w:ascii="微软雅黑" w:hAnsi="微软雅黑" w:eastAsia="微软雅黑"/>
          <w:szCs w:val="21"/>
        </w:rPr>
        <w:t>A.周密细致</w:t>
      </w:r>
    </w:p>
    <w:p>
      <w:pPr>
        <w:rPr>
          <w:rFonts w:ascii="微软雅黑" w:hAnsi="微软雅黑" w:eastAsia="微软雅黑"/>
          <w:szCs w:val="21"/>
        </w:rPr>
      </w:pPr>
      <w:r>
        <w:rPr>
          <w:rFonts w:ascii="微软雅黑" w:hAnsi="微软雅黑" w:eastAsia="微软雅黑"/>
          <w:szCs w:val="21"/>
        </w:rPr>
        <w:t>B.行为之前的周密思考</w:t>
      </w:r>
    </w:p>
    <w:p>
      <w:pPr>
        <w:rPr>
          <w:rFonts w:ascii="微软雅黑" w:hAnsi="微软雅黑" w:eastAsia="微软雅黑"/>
          <w:szCs w:val="21"/>
        </w:rPr>
      </w:pPr>
      <w:r>
        <w:rPr>
          <w:rFonts w:ascii="微软雅黑" w:hAnsi="微软雅黑" w:eastAsia="微软雅黑"/>
          <w:szCs w:val="21"/>
        </w:rPr>
        <w:t>C.行为过程中的谨慎认真</w:t>
      </w:r>
    </w:p>
    <w:p>
      <w:pPr>
        <w:rPr>
          <w:rFonts w:ascii="微软雅黑" w:hAnsi="微软雅黑" w:eastAsia="微软雅黑"/>
          <w:szCs w:val="21"/>
        </w:rPr>
      </w:pPr>
      <w:r>
        <w:rPr>
          <w:rFonts w:ascii="微软雅黑" w:hAnsi="微软雅黑" w:eastAsia="微软雅黑"/>
          <w:szCs w:val="21"/>
        </w:rPr>
        <w:t>D.反复思考，不能做出果断的决定</w:t>
      </w:r>
    </w:p>
    <w:p>
      <w:pPr>
        <w:rPr>
          <w:rFonts w:ascii="微软雅黑" w:hAnsi="微软雅黑" w:eastAsia="微软雅黑"/>
          <w:szCs w:val="21"/>
        </w:rPr>
      </w:pPr>
      <w:r>
        <w:rPr>
          <w:rFonts w:ascii="微软雅黑" w:hAnsi="微软雅黑" w:eastAsia="微软雅黑"/>
          <w:szCs w:val="21"/>
        </w:rPr>
        <w:t>E.医务人员的高度责任心和事业心</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解析:医务人员的审慎，是指医务人员在为患者治疗疾病过程中详细周密地思考与小心谨慎的服务。审慎与胆识相辅相成:审慎不等于谨小慎微，相反，审慎与胆识是辩证的统一。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133.膀胱癌在病理上最重要的是</w:t>
      </w:r>
    </w:p>
    <w:p>
      <w:pPr>
        <w:rPr>
          <w:rFonts w:ascii="微软雅黑" w:hAnsi="微软雅黑" w:eastAsia="微软雅黑"/>
          <w:szCs w:val="21"/>
        </w:rPr>
      </w:pPr>
      <w:r>
        <w:rPr>
          <w:rFonts w:ascii="微软雅黑" w:hAnsi="微软雅黑" w:eastAsia="微软雅黑"/>
          <w:szCs w:val="21"/>
        </w:rPr>
        <w:t>A.组织类型</w:t>
      </w:r>
    </w:p>
    <w:p>
      <w:pPr>
        <w:rPr>
          <w:rFonts w:ascii="微软雅黑" w:hAnsi="微软雅黑" w:eastAsia="微软雅黑"/>
          <w:szCs w:val="21"/>
        </w:rPr>
      </w:pPr>
      <w:r>
        <w:rPr>
          <w:rFonts w:ascii="微软雅黑" w:hAnsi="微软雅黑" w:eastAsia="微软雅黑"/>
          <w:szCs w:val="21"/>
        </w:rPr>
        <w:t>B.分化程度</w:t>
      </w:r>
    </w:p>
    <w:p>
      <w:pPr>
        <w:rPr>
          <w:rFonts w:ascii="微软雅黑" w:hAnsi="微软雅黑" w:eastAsia="微软雅黑"/>
          <w:szCs w:val="21"/>
        </w:rPr>
      </w:pPr>
      <w:r>
        <w:rPr>
          <w:rFonts w:ascii="微软雅黑" w:hAnsi="微软雅黑" w:eastAsia="微软雅黑"/>
          <w:szCs w:val="21"/>
        </w:rPr>
        <w:t>C.病变部位</w:t>
      </w:r>
    </w:p>
    <w:p>
      <w:pPr>
        <w:rPr>
          <w:rFonts w:ascii="微软雅黑" w:hAnsi="微软雅黑" w:eastAsia="微软雅黑"/>
          <w:szCs w:val="21"/>
        </w:rPr>
      </w:pPr>
      <w:r>
        <w:rPr>
          <w:rFonts w:ascii="微软雅黑" w:hAnsi="微软雅黑" w:eastAsia="微软雅黑"/>
          <w:szCs w:val="21"/>
        </w:rPr>
        <w:t>D.浸润深度</w:t>
      </w:r>
    </w:p>
    <w:p>
      <w:pPr>
        <w:rPr>
          <w:rFonts w:ascii="微软雅黑" w:hAnsi="微软雅黑" w:eastAsia="微软雅黑"/>
          <w:szCs w:val="21"/>
        </w:rPr>
      </w:pPr>
      <w:r>
        <w:rPr>
          <w:rFonts w:ascii="微软雅黑" w:hAnsi="微软雅黑" w:eastAsia="微软雅黑"/>
          <w:szCs w:val="21"/>
        </w:rPr>
        <w:t>E.生长方式</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解析:膀胱肿瘤病理常与肿瘤的组织类型、分化程度、浸润深度和生长方式有关，其中细胞分化和浸润深度对预后的影响最大；而浸润深度是肿瘤临床(T)和病理(P)分期的依据。故答案选D。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134.女，28岁。因前置胎盘大出血入院行手术治疗。术中输注悬浮红细胞18单位，机采血小板2个治疗量，手术创面渗血不止。实验室检查98g/L，WBC 8.2×10^9/L，PLT 82×10^9/L，PT为21秒(对照11~15秒)，INR 2.1，血浆纤维蛋白原0.9g/L。该患者目前应输注的是</w:t>
      </w:r>
    </w:p>
    <w:p>
      <w:pPr>
        <w:rPr>
          <w:rFonts w:ascii="微软雅黑" w:hAnsi="微软雅黑" w:eastAsia="微软雅黑"/>
          <w:szCs w:val="21"/>
        </w:rPr>
      </w:pPr>
      <w:r>
        <w:rPr>
          <w:rFonts w:ascii="微软雅黑" w:hAnsi="微软雅黑" w:eastAsia="微软雅黑"/>
          <w:szCs w:val="21"/>
        </w:rPr>
        <w:t>A.全血</w:t>
      </w:r>
    </w:p>
    <w:p>
      <w:pPr>
        <w:rPr>
          <w:rFonts w:ascii="微软雅黑" w:hAnsi="微软雅黑" w:eastAsia="微软雅黑"/>
          <w:szCs w:val="21"/>
        </w:rPr>
      </w:pPr>
      <w:r>
        <w:rPr>
          <w:rFonts w:ascii="微软雅黑" w:hAnsi="微软雅黑" w:eastAsia="微软雅黑"/>
          <w:szCs w:val="21"/>
        </w:rPr>
        <w:t>B.红细胞悬液</w:t>
      </w:r>
    </w:p>
    <w:p>
      <w:pPr>
        <w:rPr>
          <w:rFonts w:ascii="微软雅黑" w:hAnsi="微软雅黑" w:eastAsia="微软雅黑"/>
          <w:szCs w:val="21"/>
        </w:rPr>
      </w:pPr>
      <w:r>
        <w:rPr>
          <w:rFonts w:ascii="微软雅黑" w:hAnsi="微软雅黑" w:eastAsia="微软雅黑"/>
          <w:szCs w:val="21"/>
        </w:rPr>
        <w:t>C.新鲜冰冻血浆</w:t>
      </w:r>
    </w:p>
    <w:p>
      <w:pPr>
        <w:rPr>
          <w:rFonts w:ascii="微软雅黑" w:hAnsi="微软雅黑" w:eastAsia="微软雅黑"/>
          <w:szCs w:val="21"/>
        </w:rPr>
      </w:pPr>
      <w:r>
        <w:rPr>
          <w:rFonts w:ascii="微软雅黑" w:hAnsi="微软雅黑" w:eastAsia="微软雅黑"/>
          <w:szCs w:val="21"/>
        </w:rPr>
        <w:t>D.浓缩血小板</w:t>
      </w:r>
    </w:p>
    <w:p>
      <w:pPr>
        <w:rPr>
          <w:rFonts w:ascii="微软雅黑" w:hAnsi="微软雅黑" w:eastAsia="微软雅黑"/>
          <w:szCs w:val="21"/>
        </w:rPr>
      </w:pPr>
      <w:r>
        <w:rPr>
          <w:rFonts w:ascii="微软雅黑" w:hAnsi="微软雅黑" w:eastAsia="微软雅黑"/>
          <w:szCs w:val="21"/>
        </w:rPr>
        <w:t>E.浓缩白(粒)细胞</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该青年女性患者因前置胎盘大出血，术中又输注大量悬浮红细胞和机采血小板，手术创面渗血不止，有血小板减少和凝血功能异常(PT延长、血浆纤维蛋白原明显减低)，临床考虑已发生弥散性血管内凝血(DIC)。所以该患者应输注的是新鲜冰冻血浆，以补充消耗掉的凝血因子。其余均不含患者所需要的凝血因子，所以均不合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135.腺垂体功能减退症长期服用泼尼松的目的是</w:t>
      </w:r>
    </w:p>
    <w:p>
      <w:pPr>
        <w:rPr>
          <w:rFonts w:ascii="微软雅黑" w:hAnsi="微软雅黑" w:eastAsia="微软雅黑"/>
          <w:szCs w:val="21"/>
        </w:rPr>
      </w:pPr>
      <w:r>
        <w:rPr>
          <w:rFonts w:ascii="微软雅黑" w:hAnsi="微软雅黑" w:eastAsia="微软雅黑"/>
          <w:szCs w:val="21"/>
        </w:rPr>
        <w:t>A.促进糖皮质激素合成</w:t>
      </w:r>
    </w:p>
    <w:p>
      <w:pPr>
        <w:rPr>
          <w:rFonts w:ascii="微软雅黑" w:hAnsi="微软雅黑" w:eastAsia="微软雅黑"/>
          <w:szCs w:val="21"/>
        </w:rPr>
      </w:pPr>
      <w:r>
        <w:rPr>
          <w:rFonts w:ascii="微软雅黑" w:hAnsi="微软雅黑" w:eastAsia="微软雅黑"/>
          <w:szCs w:val="21"/>
        </w:rPr>
        <w:t>B.替代治疗</w:t>
      </w:r>
    </w:p>
    <w:p>
      <w:pPr>
        <w:rPr>
          <w:rFonts w:ascii="微软雅黑" w:hAnsi="微软雅黑" w:eastAsia="微软雅黑"/>
          <w:szCs w:val="21"/>
        </w:rPr>
      </w:pPr>
      <w:r>
        <w:rPr>
          <w:rFonts w:ascii="微软雅黑" w:hAnsi="微软雅黑" w:eastAsia="微软雅黑"/>
          <w:szCs w:val="21"/>
        </w:rPr>
        <w:t>C.恢复腺垂体功能</w:t>
      </w:r>
    </w:p>
    <w:p>
      <w:pPr>
        <w:rPr>
          <w:rFonts w:ascii="微软雅黑" w:hAnsi="微软雅黑" w:eastAsia="微软雅黑"/>
          <w:szCs w:val="21"/>
        </w:rPr>
      </w:pPr>
      <w:r>
        <w:rPr>
          <w:rFonts w:ascii="微软雅黑" w:hAnsi="微软雅黑" w:eastAsia="微软雅黑"/>
          <w:szCs w:val="21"/>
        </w:rPr>
        <w:t>D.免疫抑制治疗</w:t>
      </w:r>
    </w:p>
    <w:p>
      <w:pPr>
        <w:rPr>
          <w:rFonts w:ascii="微软雅黑" w:hAnsi="微软雅黑" w:eastAsia="微软雅黑"/>
          <w:szCs w:val="21"/>
        </w:rPr>
      </w:pPr>
      <w:r>
        <w:rPr>
          <w:rFonts w:ascii="微软雅黑" w:hAnsi="微软雅黑" w:eastAsia="微软雅黑"/>
          <w:szCs w:val="21"/>
        </w:rPr>
        <w:t>E.增强机体对激素的敏感性</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解析:采用生理剂量的靶腺激素替代，治疗过程中应先给予糖皮质激素，然后再补充甲状腺激素，以防止甲状腺危象发生。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（136-1~136-2题共用题干）</w:t>
      </w:r>
    </w:p>
    <w:p>
      <w:pPr>
        <w:rPr>
          <w:rFonts w:ascii="微软雅黑" w:hAnsi="微软雅黑" w:eastAsia="微软雅黑"/>
          <w:szCs w:val="21"/>
        </w:rPr>
      </w:pPr>
      <w:r>
        <w:rPr>
          <w:rFonts w:ascii="微软雅黑" w:hAnsi="微软雅黑" w:eastAsia="微软雅黑"/>
          <w:szCs w:val="21"/>
        </w:rPr>
        <w:t>男，24岁。因反复干咳咯血2个月，发热1周来院门诊。查体:T39.2℃，消瘦，左上肺语颤增强，叩诊呈实音，呼吸音减弱。WBC7.8×10^9/L。X线胸片提示大片密度均匀磨玻璃状阴影，可见虫蚀样空洞。</w:t>
      </w:r>
    </w:p>
    <w:p>
      <w:pPr>
        <w:rPr>
          <w:rFonts w:ascii="微软雅黑" w:hAnsi="微软雅黑" w:eastAsia="微软雅黑"/>
          <w:szCs w:val="21"/>
        </w:rPr>
      </w:pPr>
      <w:r>
        <w:rPr>
          <w:rFonts w:ascii="微软雅黑" w:hAnsi="微软雅黑" w:eastAsia="微软雅黑"/>
          <w:szCs w:val="21"/>
        </w:rPr>
        <w:t>136.最可能的诊断是</w:t>
      </w:r>
    </w:p>
    <w:p>
      <w:pPr>
        <w:rPr>
          <w:rFonts w:ascii="微软雅黑" w:hAnsi="微软雅黑" w:eastAsia="微软雅黑"/>
          <w:szCs w:val="21"/>
        </w:rPr>
      </w:pPr>
      <w:r>
        <w:rPr>
          <w:rFonts w:ascii="微软雅黑" w:hAnsi="微软雅黑" w:eastAsia="微软雅黑"/>
          <w:szCs w:val="21"/>
        </w:rPr>
        <w:t>A.肺炎球菌肺炎</w:t>
      </w:r>
    </w:p>
    <w:p>
      <w:pPr>
        <w:rPr>
          <w:rFonts w:ascii="微软雅黑" w:hAnsi="微软雅黑" w:eastAsia="微软雅黑"/>
          <w:szCs w:val="21"/>
        </w:rPr>
      </w:pPr>
      <w:r>
        <w:rPr>
          <w:rFonts w:ascii="微软雅黑" w:hAnsi="微软雅黑" w:eastAsia="微软雅黑"/>
          <w:szCs w:val="21"/>
        </w:rPr>
        <w:t>B.干酪性肺炎</w:t>
      </w:r>
    </w:p>
    <w:p>
      <w:pPr>
        <w:rPr>
          <w:rFonts w:ascii="微软雅黑" w:hAnsi="微软雅黑" w:eastAsia="微软雅黑"/>
          <w:szCs w:val="21"/>
        </w:rPr>
      </w:pPr>
      <w:r>
        <w:rPr>
          <w:rFonts w:ascii="微软雅黑" w:hAnsi="微软雅黑" w:eastAsia="微软雅黑"/>
          <w:szCs w:val="21"/>
        </w:rPr>
        <w:t>C.支原体肺炎</w:t>
      </w:r>
    </w:p>
    <w:p>
      <w:pPr>
        <w:rPr>
          <w:rFonts w:ascii="微软雅黑" w:hAnsi="微软雅黑" w:eastAsia="微软雅黑"/>
          <w:szCs w:val="21"/>
        </w:rPr>
      </w:pPr>
      <w:r>
        <w:rPr>
          <w:rFonts w:ascii="微软雅黑" w:hAnsi="微软雅黑" w:eastAsia="微软雅黑"/>
          <w:szCs w:val="21"/>
        </w:rPr>
        <w:t>D.支气管扩张症</w:t>
      </w:r>
    </w:p>
    <w:p>
      <w:pPr>
        <w:rPr>
          <w:rFonts w:ascii="微软雅黑" w:hAnsi="微软雅黑" w:eastAsia="微软雅黑"/>
          <w:szCs w:val="21"/>
        </w:rPr>
      </w:pPr>
      <w:r>
        <w:rPr>
          <w:rFonts w:ascii="微软雅黑" w:hAnsi="微软雅黑" w:eastAsia="微软雅黑"/>
          <w:szCs w:val="21"/>
        </w:rPr>
        <w:t>E.病毒性肺炎</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患者病程达2个月，反复干咳咯血，可排除肺炎球菌肺炎和支原体肺炎。大叶性干酪性肺炎的X线表现为大片密度均匀磨玻璃样阴影，逐渐出现溶解区，呈虫蚀样空洞，可出现播散病灶，故答B。本例胸片结果不支持支气管扩张症的诊断。病毒性肺炎胸片可见肺纹理增多，磨玻璃状阴影，但一般无空洞形成，且病程较短，故不答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（137-1~137-4题共用题干）</w:t>
      </w:r>
    </w:p>
    <w:p>
      <w:pPr>
        <w:rPr>
          <w:rFonts w:ascii="微软雅黑" w:hAnsi="微软雅黑" w:eastAsia="微软雅黑"/>
          <w:szCs w:val="21"/>
        </w:rPr>
      </w:pPr>
      <w:r>
        <w:rPr>
          <w:rFonts w:ascii="微软雅黑" w:hAnsi="微软雅黑" w:eastAsia="微软雅黑"/>
          <w:szCs w:val="21"/>
        </w:rPr>
        <w:t>男，35岁。间断水肿5年余，近1周来加重。实验室检查:尿蛋白(++++)，血浆白蛋白11g/L。</w:t>
      </w:r>
    </w:p>
    <w:p>
      <w:pPr>
        <w:rPr>
          <w:rFonts w:ascii="微软雅黑" w:hAnsi="微软雅黑" w:eastAsia="微软雅黑"/>
          <w:szCs w:val="21"/>
        </w:rPr>
      </w:pPr>
      <w:r>
        <w:rPr>
          <w:rFonts w:ascii="微软雅黑" w:hAnsi="微软雅黑" w:eastAsia="微软雅黑"/>
          <w:szCs w:val="21"/>
        </w:rPr>
        <w:t>137.肾活检病理类型为微小病变型肾病，初治时的首选治疗方案是</w:t>
      </w:r>
    </w:p>
    <w:p>
      <w:pPr>
        <w:rPr>
          <w:rFonts w:ascii="微软雅黑" w:hAnsi="微软雅黑" w:eastAsia="微软雅黑"/>
          <w:szCs w:val="21"/>
        </w:rPr>
      </w:pPr>
      <w:r>
        <w:rPr>
          <w:rFonts w:ascii="微软雅黑" w:hAnsi="微软雅黑" w:eastAsia="微软雅黑"/>
          <w:szCs w:val="21"/>
        </w:rPr>
        <w:t>A.糖皮质激素</w:t>
      </w:r>
    </w:p>
    <w:p>
      <w:pPr>
        <w:rPr>
          <w:rFonts w:ascii="微软雅黑" w:hAnsi="微软雅黑" w:eastAsia="微软雅黑"/>
          <w:szCs w:val="21"/>
        </w:rPr>
      </w:pPr>
      <w:r>
        <w:rPr>
          <w:rFonts w:ascii="微软雅黑" w:hAnsi="微软雅黑" w:eastAsia="微软雅黑"/>
          <w:szCs w:val="21"/>
        </w:rPr>
        <w:t>B.环磷酰胺</w:t>
      </w:r>
    </w:p>
    <w:p>
      <w:pPr>
        <w:rPr>
          <w:rFonts w:ascii="微软雅黑" w:hAnsi="微软雅黑" w:eastAsia="微软雅黑"/>
          <w:szCs w:val="21"/>
        </w:rPr>
      </w:pPr>
      <w:r>
        <w:rPr>
          <w:rFonts w:ascii="微软雅黑" w:hAnsi="微软雅黑" w:eastAsia="微软雅黑"/>
          <w:szCs w:val="21"/>
        </w:rPr>
        <w:t>C.环孢素</w:t>
      </w:r>
    </w:p>
    <w:p>
      <w:pPr>
        <w:rPr>
          <w:rFonts w:ascii="微软雅黑" w:hAnsi="微软雅黑" w:eastAsia="微软雅黑"/>
          <w:szCs w:val="21"/>
        </w:rPr>
      </w:pPr>
      <w:r>
        <w:rPr>
          <w:rFonts w:ascii="微软雅黑" w:hAnsi="微软雅黑" w:eastAsia="微软雅黑"/>
          <w:szCs w:val="21"/>
        </w:rPr>
        <w:t>D.糖皮质激素+环磷酰胺</w:t>
      </w:r>
    </w:p>
    <w:p>
      <w:pPr>
        <w:rPr>
          <w:rFonts w:ascii="微软雅黑" w:hAnsi="微软雅黑" w:eastAsia="微软雅黑"/>
          <w:szCs w:val="21"/>
        </w:rPr>
      </w:pPr>
      <w:r>
        <w:rPr>
          <w:rFonts w:ascii="微软雅黑" w:hAnsi="微软雅黑" w:eastAsia="微软雅黑"/>
          <w:szCs w:val="21"/>
        </w:rPr>
        <w:t>E.糖皮质激素+氮芥</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微小病变型肾病的90%病例对糖皮质激素治疗敏感，尿蛋白可在数周内迅速减少至阴性，血浆白蛋白逐渐恢复正常水平，最终可达临床完全缓解。一般不单用细胞毒药物如环磷酰胺或氮芥，若糖皮质激素疗效差或反复发作，可与糖皮质激素合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138.初孕妇，26岁。妊娠40周，宫缩持续40秒，间歇5~6分钟，强度中等，胎心率154次/分，胎头先露已1小时无进展，阴道检查无异常，应诊断为</w:t>
      </w:r>
    </w:p>
    <w:p>
      <w:pPr>
        <w:rPr>
          <w:rFonts w:ascii="微软雅黑" w:hAnsi="微软雅黑" w:eastAsia="微软雅黑"/>
          <w:szCs w:val="21"/>
        </w:rPr>
      </w:pPr>
      <w:r>
        <w:rPr>
          <w:rFonts w:ascii="微软雅黑" w:hAnsi="微软雅黑" w:eastAsia="微软雅黑"/>
          <w:szCs w:val="21"/>
        </w:rPr>
        <w:t>A.协调性宫缩乏力</w:t>
      </w:r>
    </w:p>
    <w:p>
      <w:pPr>
        <w:rPr>
          <w:rFonts w:ascii="微软雅黑" w:hAnsi="微软雅黑" w:eastAsia="微软雅黑"/>
          <w:szCs w:val="21"/>
        </w:rPr>
      </w:pPr>
      <w:r>
        <w:rPr>
          <w:rFonts w:ascii="微软雅黑" w:hAnsi="微软雅黑" w:eastAsia="微软雅黑"/>
          <w:szCs w:val="21"/>
        </w:rPr>
        <w:t>B.不协调性宫缩乏力</w:t>
      </w:r>
    </w:p>
    <w:p>
      <w:pPr>
        <w:rPr>
          <w:rFonts w:ascii="微软雅黑" w:hAnsi="微软雅黑" w:eastAsia="微软雅黑"/>
          <w:szCs w:val="21"/>
        </w:rPr>
      </w:pPr>
      <w:r>
        <w:rPr>
          <w:rFonts w:ascii="微软雅黑" w:hAnsi="微软雅黑" w:eastAsia="微软雅黑"/>
          <w:szCs w:val="21"/>
        </w:rPr>
        <w:t>C.骨产道异常</w:t>
      </w:r>
    </w:p>
    <w:p>
      <w:pPr>
        <w:rPr>
          <w:rFonts w:ascii="微软雅黑" w:hAnsi="微软雅黑" w:eastAsia="微软雅黑"/>
          <w:szCs w:val="21"/>
        </w:rPr>
      </w:pPr>
      <w:r>
        <w:rPr>
          <w:rFonts w:ascii="微软雅黑" w:hAnsi="微软雅黑" w:eastAsia="微软雅黑"/>
          <w:szCs w:val="21"/>
        </w:rPr>
        <w:t>D.胎位异常</w:t>
      </w:r>
    </w:p>
    <w:p>
      <w:pPr>
        <w:rPr>
          <w:rFonts w:ascii="微软雅黑" w:hAnsi="微软雅黑" w:eastAsia="微软雅黑"/>
          <w:szCs w:val="21"/>
        </w:rPr>
      </w:pPr>
      <w:r>
        <w:rPr>
          <w:rFonts w:ascii="微软雅黑" w:hAnsi="微软雅黑" w:eastAsia="微软雅黑"/>
          <w:szCs w:val="21"/>
        </w:rPr>
        <w:t>E.胎儿窘迫</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①孕妇已胎头拨露，胎位正常，故不能选胎位异常(不选D)。②产妇进入第二产程1小时，此时，宫缩应持续1分钟以上，间歇1~2分钟，此孕妇宫缩较弱，但协调，不存在高张性宫缩乏力，故应选协调性宫缩乏力(A对，B错)，故本题选A。③阴道检查无异常，显示不存在骨产道异常(不选C)。④胎心率154次/分，正常，不存在胎儿窘迫(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139.男，3岁。近2个月发现右侧腹部有一肿物，增长迅速，行经腹肾切除术，病理为肾母细胞瘤。术后首选的辅助治疗方法是</w:t>
      </w:r>
    </w:p>
    <w:p>
      <w:pPr>
        <w:rPr>
          <w:rFonts w:ascii="微软雅黑" w:hAnsi="微软雅黑" w:eastAsia="微软雅黑"/>
          <w:szCs w:val="21"/>
        </w:rPr>
      </w:pPr>
      <w:r>
        <w:rPr>
          <w:rFonts w:ascii="微软雅黑" w:hAnsi="微软雅黑" w:eastAsia="微软雅黑"/>
          <w:szCs w:val="21"/>
        </w:rPr>
        <w:t>A.化学治疗</w:t>
      </w:r>
    </w:p>
    <w:p>
      <w:pPr>
        <w:rPr>
          <w:rFonts w:ascii="微软雅黑" w:hAnsi="微软雅黑" w:eastAsia="微软雅黑"/>
          <w:szCs w:val="21"/>
        </w:rPr>
      </w:pPr>
      <w:r>
        <w:rPr>
          <w:rFonts w:ascii="微软雅黑" w:hAnsi="微软雅黑" w:eastAsia="微软雅黑"/>
          <w:szCs w:val="21"/>
        </w:rPr>
        <w:t>B.放射治疗</w:t>
      </w:r>
    </w:p>
    <w:p>
      <w:pPr>
        <w:rPr>
          <w:rFonts w:ascii="微软雅黑" w:hAnsi="微软雅黑" w:eastAsia="微软雅黑"/>
          <w:szCs w:val="21"/>
        </w:rPr>
      </w:pPr>
      <w:r>
        <w:rPr>
          <w:rFonts w:ascii="微软雅黑" w:hAnsi="微软雅黑" w:eastAsia="微软雅黑"/>
          <w:szCs w:val="21"/>
        </w:rPr>
        <w:t>C.生物治疗</w:t>
      </w:r>
    </w:p>
    <w:p>
      <w:pPr>
        <w:rPr>
          <w:rFonts w:ascii="微软雅黑" w:hAnsi="微软雅黑" w:eastAsia="微软雅黑"/>
          <w:szCs w:val="21"/>
        </w:rPr>
      </w:pPr>
      <w:r>
        <w:rPr>
          <w:rFonts w:ascii="微软雅黑" w:hAnsi="微软雅黑" w:eastAsia="微软雅黑"/>
          <w:szCs w:val="21"/>
        </w:rPr>
        <w:t>D.基因治疗</w:t>
      </w:r>
    </w:p>
    <w:p>
      <w:pPr>
        <w:rPr>
          <w:rFonts w:ascii="微软雅黑" w:hAnsi="微软雅黑" w:eastAsia="微软雅黑"/>
          <w:szCs w:val="21"/>
        </w:rPr>
      </w:pPr>
      <w:r>
        <w:rPr>
          <w:rFonts w:ascii="微软雅黑" w:hAnsi="微软雅黑" w:eastAsia="微软雅黑"/>
          <w:szCs w:val="21"/>
        </w:rPr>
        <w:t>E.中医药治疗</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患儿腹部肿物，增长迅速考虑为肾母细胞瘤，经腹肾切除术后应联合放射治疗。②肾母细胞瘤是应用手术、化疗和放疗综合治疗效果最好的小儿恶性实体肿瘤，综合治疗可显著提高术后生存率。③早期经腹行患肾切除术。术前静脉注射长春新碱等化疗，可代替术前照射，术后放射治疗。术前放射治疗适用于曾用化疗而肿瘤缩小不明显的巨大肾母细胞瘤。术后放疗应不晚于10天，否则局部肿瘤复发机会增多(B对，A、C、D、E错)，故本题选B。④双侧肾母细胞瘤可配合上述辅助治疗行双侧肿瘤切除。</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（140-1~140-2题共用题干）</w:t>
      </w:r>
    </w:p>
    <w:p>
      <w:pPr>
        <w:rPr>
          <w:rFonts w:ascii="微软雅黑" w:hAnsi="微软雅黑" w:eastAsia="微软雅黑"/>
          <w:szCs w:val="21"/>
        </w:rPr>
      </w:pPr>
      <w:r>
        <w:rPr>
          <w:rFonts w:ascii="微软雅黑" w:hAnsi="微软雅黑" w:eastAsia="微软雅黑"/>
          <w:szCs w:val="21"/>
        </w:rPr>
        <w:t>男性，28岁。咽痛、发热3天后出现肉眼血尿，无尿频、尿痛、尿急。化验尿蛋白阴性，尿沉渣镜检RBC满视野/HP。</w:t>
      </w:r>
    </w:p>
    <w:p>
      <w:pPr>
        <w:rPr>
          <w:rFonts w:ascii="微软雅黑" w:hAnsi="微软雅黑" w:eastAsia="微软雅黑"/>
          <w:szCs w:val="21"/>
        </w:rPr>
      </w:pPr>
      <w:r>
        <w:rPr>
          <w:rFonts w:ascii="微软雅黑" w:hAnsi="微软雅黑" w:eastAsia="微软雅黑"/>
          <w:szCs w:val="21"/>
        </w:rPr>
        <w:t>140.该患者最可能的诊断是</w:t>
      </w:r>
    </w:p>
    <w:p>
      <w:pPr>
        <w:rPr>
          <w:rFonts w:ascii="微软雅黑" w:hAnsi="微软雅黑" w:eastAsia="微软雅黑"/>
          <w:szCs w:val="21"/>
        </w:rPr>
      </w:pPr>
      <w:r>
        <w:rPr>
          <w:rFonts w:ascii="微软雅黑" w:hAnsi="微软雅黑" w:eastAsia="微软雅黑"/>
          <w:szCs w:val="21"/>
        </w:rPr>
        <w:t>A.急性肾小球肾炎</w:t>
      </w:r>
    </w:p>
    <w:p>
      <w:pPr>
        <w:rPr>
          <w:rFonts w:ascii="微软雅黑" w:hAnsi="微软雅黑" w:eastAsia="微软雅黑"/>
          <w:szCs w:val="21"/>
        </w:rPr>
      </w:pPr>
      <w:r>
        <w:rPr>
          <w:rFonts w:ascii="微软雅黑" w:hAnsi="微软雅黑" w:eastAsia="微软雅黑"/>
          <w:szCs w:val="21"/>
        </w:rPr>
        <w:t>B.过敏性紫癜肾炎</w:t>
      </w:r>
    </w:p>
    <w:p>
      <w:pPr>
        <w:rPr>
          <w:rFonts w:ascii="微软雅黑" w:hAnsi="微软雅黑" w:eastAsia="微软雅黑"/>
          <w:szCs w:val="21"/>
        </w:rPr>
      </w:pPr>
      <w:r>
        <w:rPr>
          <w:rFonts w:ascii="微软雅黑" w:hAnsi="微软雅黑" w:eastAsia="微软雅黑"/>
          <w:szCs w:val="21"/>
        </w:rPr>
        <w:t>C.IgA肾病</w:t>
      </w:r>
    </w:p>
    <w:p>
      <w:pPr>
        <w:rPr>
          <w:rFonts w:ascii="微软雅黑" w:hAnsi="微软雅黑" w:eastAsia="微软雅黑"/>
          <w:szCs w:val="21"/>
        </w:rPr>
      </w:pPr>
      <w:r>
        <w:rPr>
          <w:rFonts w:ascii="微软雅黑" w:hAnsi="微软雅黑" w:eastAsia="微软雅黑"/>
          <w:szCs w:val="21"/>
        </w:rPr>
        <w:t>D.急进性肾小球肾炎</w:t>
      </w:r>
    </w:p>
    <w:p>
      <w:pPr>
        <w:rPr>
          <w:rFonts w:ascii="微软雅黑" w:hAnsi="微软雅黑" w:eastAsia="微软雅黑"/>
          <w:szCs w:val="21"/>
        </w:rPr>
      </w:pPr>
      <w:r>
        <w:rPr>
          <w:rFonts w:ascii="微软雅黑" w:hAnsi="微软雅黑" w:eastAsia="微软雅黑"/>
          <w:szCs w:val="21"/>
        </w:rPr>
        <w:t>E.慢性肾小球肾炎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IgA肾病好发于男性青少年，常表现为上呼吸道感染1周以内(多在24~72小时后)突发肉眼血尿，可有轻度蛋白尿，肾功能正常或轻度异常。根据题干，该患者上感1天后就出现了血尿，故本例应诊断为IgA肾病(C对)，故本题选C。(上感后1周内的血尿是IgA肾病；上感1~3周的血尿是急性肾炎)。②急性肾小球肾炎多发生在上感1~3周后出现血尿，而非1周以内(不选A)。③过敏性紫癜肾炎患者多有过敏性紫癜的表现如皮下出血点等(不选B)。④急进性肾小球肾炎多表现为短时间内肾功能急剧恶化，肌酐明显升高(不选D)。⑤慢性肾小球肾炎主要表现为血尿、蛋白尿及水肿等，时间多超过3个月以上(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141.患儿，女，8个月。高热4天，今日热退但躯干部出现红色斑丘疹，皮疹间有正常皮肤，最可能的诊断是</w:t>
      </w:r>
    </w:p>
    <w:p>
      <w:pPr>
        <w:rPr>
          <w:rFonts w:ascii="微软雅黑" w:hAnsi="微软雅黑" w:eastAsia="微软雅黑"/>
          <w:szCs w:val="21"/>
        </w:rPr>
      </w:pPr>
      <w:r>
        <w:rPr>
          <w:rFonts w:ascii="微软雅黑" w:hAnsi="微软雅黑" w:eastAsia="微软雅黑"/>
          <w:szCs w:val="21"/>
        </w:rPr>
        <w:t>A.麻疹</w:t>
      </w:r>
    </w:p>
    <w:p>
      <w:pPr>
        <w:rPr>
          <w:rFonts w:ascii="微软雅黑" w:hAnsi="微软雅黑" w:eastAsia="微软雅黑"/>
          <w:szCs w:val="21"/>
        </w:rPr>
      </w:pPr>
      <w:r>
        <w:rPr>
          <w:rFonts w:ascii="微软雅黑" w:hAnsi="微软雅黑" w:eastAsia="微软雅黑"/>
          <w:szCs w:val="21"/>
        </w:rPr>
        <w:t>B.风疹</w:t>
      </w:r>
    </w:p>
    <w:p>
      <w:pPr>
        <w:rPr>
          <w:rFonts w:ascii="微软雅黑" w:hAnsi="微软雅黑" w:eastAsia="微软雅黑"/>
          <w:szCs w:val="21"/>
        </w:rPr>
      </w:pPr>
      <w:r>
        <w:rPr>
          <w:rFonts w:ascii="微软雅黑" w:hAnsi="微软雅黑" w:eastAsia="微软雅黑"/>
          <w:szCs w:val="21"/>
        </w:rPr>
        <w:t>C.幼儿急疹</w:t>
      </w:r>
    </w:p>
    <w:p>
      <w:pPr>
        <w:rPr>
          <w:rFonts w:ascii="微软雅黑" w:hAnsi="微软雅黑" w:eastAsia="微软雅黑"/>
          <w:szCs w:val="21"/>
        </w:rPr>
      </w:pPr>
      <w:r>
        <w:rPr>
          <w:rFonts w:ascii="微软雅黑" w:hAnsi="微软雅黑" w:eastAsia="微软雅黑"/>
          <w:szCs w:val="21"/>
        </w:rPr>
        <w:t>D.水痘</w:t>
      </w:r>
    </w:p>
    <w:p>
      <w:pPr>
        <w:rPr>
          <w:rFonts w:ascii="微软雅黑" w:hAnsi="微软雅黑" w:eastAsia="微软雅黑"/>
          <w:szCs w:val="21"/>
        </w:rPr>
      </w:pPr>
      <w:r>
        <w:rPr>
          <w:rFonts w:ascii="微软雅黑" w:hAnsi="微软雅黑" w:eastAsia="微软雅黑"/>
          <w:szCs w:val="21"/>
        </w:rPr>
        <w:t>E.猩红热</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幼儿急疹是婴幼儿时期常见的发疹性疾病，特征是发热3~5天，热退后全身出疹，并一天内出齐，很快消退。热退疹出考虑为幼儿急疹(C对)，故本题选C。②麻疹主要表现为发热、出疹及Koplik斑(不选A)。③风疹主要表现为出疹及耳后肿痛的淋巴结(不选B)。④水痘主要表现为丘疹、斑丘疹、水疱及结痂疹等(不选D)。⑤猩红热主要表现为苍白圈帕氏线等(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142.男，44岁。诊断为大面积烧伤，近日来常寒战、高热，呈间歇热，四肢厥冷、发绀，尿量明显减少，很快发生血压下降，休克。最可能的原因是</w:t>
      </w:r>
    </w:p>
    <w:p>
      <w:pPr>
        <w:rPr>
          <w:rFonts w:ascii="微软雅黑" w:hAnsi="微软雅黑" w:eastAsia="微软雅黑"/>
          <w:szCs w:val="21"/>
        </w:rPr>
      </w:pPr>
      <w:r>
        <w:rPr>
          <w:rFonts w:ascii="微软雅黑" w:hAnsi="微软雅黑" w:eastAsia="微软雅黑"/>
          <w:szCs w:val="21"/>
        </w:rPr>
        <w:t>A.革兰阳性细菌脓毒血症</w:t>
      </w:r>
    </w:p>
    <w:p>
      <w:pPr>
        <w:rPr>
          <w:rFonts w:ascii="微软雅黑" w:hAnsi="微软雅黑" w:eastAsia="微软雅黑"/>
          <w:szCs w:val="21"/>
        </w:rPr>
      </w:pPr>
      <w:r>
        <w:rPr>
          <w:rFonts w:ascii="微软雅黑" w:hAnsi="微软雅黑" w:eastAsia="微软雅黑"/>
          <w:szCs w:val="21"/>
        </w:rPr>
        <w:t>B.革兰阴性细菌脓毒血症</w:t>
      </w:r>
    </w:p>
    <w:p>
      <w:pPr>
        <w:rPr>
          <w:rFonts w:ascii="微软雅黑" w:hAnsi="微软雅黑" w:eastAsia="微软雅黑"/>
          <w:szCs w:val="21"/>
        </w:rPr>
      </w:pPr>
      <w:r>
        <w:rPr>
          <w:rFonts w:ascii="微软雅黑" w:hAnsi="微软雅黑" w:eastAsia="微软雅黑"/>
          <w:szCs w:val="21"/>
        </w:rPr>
        <w:t>C.真菌性脓毒血症</w:t>
      </w:r>
    </w:p>
    <w:p>
      <w:pPr>
        <w:rPr>
          <w:rFonts w:ascii="微软雅黑" w:hAnsi="微软雅黑" w:eastAsia="微软雅黑"/>
          <w:szCs w:val="21"/>
        </w:rPr>
      </w:pPr>
      <w:r>
        <w:rPr>
          <w:rFonts w:ascii="微软雅黑" w:hAnsi="微软雅黑" w:eastAsia="微软雅黑"/>
          <w:szCs w:val="21"/>
        </w:rPr>
        <w:t>D.厌氧菌性脓毒血症</w:t>
      </w:r>
    </w:p>
    <w:p>
      <w:pPr>
        <w:rPr>
          <w:rFonts w:ascii="微软雅黑" w:hAnsi="微软雅黑" w:eastAsia="微软雅黑"/>
          <w:szCs w:val="21"/>
        </w:rPr>
      </w:pPr>
      <w:r>
        <w:rPr>
          <w:rFonts w:ascii="微软雅黑" w:hAnsi="微软雅黑" w:eastAsia="微软雅黑"/>
          <w:szCs w:val="21"/>
        </w:rPr>
        <w:t>E.二重感染</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革兰阳性细菌脓毒血症，多见于痈、蜂窝织炎、骨关节化脓性感染时，表现特点多无寒战，发热呈稽留热、弛张热，四肢温暖，有皮疹，可出现转移性脓肿、心肌炎，发生休克较晚，血压下降慢。此类休克称“暖休克”。革兰阴性细菌脓毒血症，多见于胆道、尿路及大面积烧伤创面感染。临床表现特点是突然寒战，间歇热，严重时体温可不升或降低，休克发生早、持续时间长，四肢厥冷、发绀，少尿或无尿。此类休克又称“冷休克”或低温脓毒血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143.患儿男，1岁6个月。智能低下，身材矮小，枕骨扁平，头小颈短，眼距宽，眼裂小，外眦上斜，鼻梁扁平，口半张，舌伸出口外，四肢短，通贯掌。此患儿最可能的诊断是</w:t>
      </w:r>
    </w:p>
    <w:p>
      <w:pPr>
        <w:rPr>
          <w:rFonts w:ascii="微软雅黑" w:hAnsi="微软雅黑" w:eastAsia="微软雅黑"/>
          <w:szCs w:val="21"/>
        </w:rPr>
      </w:pPr>
      <w:r>
        <w:rPr>
          <w:rFonts w:ascii="微软雅黑" w:hAnsi="微软雅黑" w:eastAsia="微软雅黑"/>
          <w:szCs w:val="21"/>
        </w:rPr>
        <w:t>A.苯丙酮尿症</w:t>
      </w:r>
    </w:p>
    <w:p>
      <w:pPr>
        <w:rPr>
          <w:rFonts w:ascii="微软雅黑" w:hAnsi="微软雅黑" w:eastAsia="微软雅黑"/>
          <w:szCs w:val="21"/>
        </w:rPr>
      </w:pPr>
      <w:r>
        <w:rPr>
          <w:rFonts w:ascii="微软雅黑" w:hAnsi="微软雅黑" w:eastAsia="微软雅黑"/>
          <w:szCs w:val="21"/>
        </w:rPr>
        <w:t>B.先天性甲状腺功能减退症</w:t>
      </w:r>
    </w:p>
    <w:p>
      <w:pPr>
        <w:rPr>
          <w:rFonts w:ascii="微软雅黑" w:hAnsi="微软雅黑" w:eastAsia="微软雅黑"/>
          <w:szCs w:val="21"/>
        </w:rPr>
      </w:pPr>
      <w:r>
        <w:rPr>
          <w:rFonts w:ascii="微软雅黑" w:hAnsi="微软雅黑" w:eastAsia="微软雅黑"/>
          <w:szCs w:val="21"/>
        </w:rPr>
        <w:t>C.21-三体综合征</w:t>
      </w:r>
    </w:p>
    <w:p>
      <w:pPr>
        <w:rPr>
          <w:rFonts w:ascii="微软雅黑" w:hAnsi="微软雅黑" w:eastAsia="微软雅黑"/>
          <w:szCs w:val="21"/>
        </w:rPr>
      </w:pPr>
      <w:r>
        <w:rPr>
          <w:rFonts w:ascii="微软雅黑" w:hAnsi="微软雅黑" w:eastAsia="微软雅黑"/>
          <w:szCs w:val="21"/>
        </w:rPr>
        <w:t>D.佝偻病</w:t>
      </w:r>
    </w:p>
    <w:p>
      <w:pPr>
        <w:rPr>
          <w:rFonts w:ascii="微软雅黑" w:hAnsi="微软雅黑" w:eastAsia="微软雅黑"/>
          <w:szCs w:val="21"/>
        </w:rPr>
      </w:pPr>
      <w:r>
        <w:rPr>
          <w:rFonts w:ascii="微软雅黑" w:hAnsi="微软雅黑" w:eastAsia="微软雅黑"/>
          <w:szCs w:val="21"/>
        </w:rPr>
        <w:t>E.黏多糖病</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21-三体综合征是一种最常见的常染色体疾病，以智力低下为主要表现，患儿具有特殊面容如题干描述，头小颈短，枕骨扁平，眼距宽，眼裂小，外眦上斜，鼻梁扁平，口半张，舌伸出口外，四肢短，通贯掌，为其他智力低下患儿所不具有，正确选项为C。苯丙酮尿症是一种常染色体隐性遗传疾病，主要表现除智商低，有行为异常、头发黄、皮肤白、尿和汗液呈霉臭味或鼠尿臭味为特点，无特殊面容，不选A项。先天性甲状腺功能减退症主要是智能落后、生长发育迟缓、生理功能低下，皮肤粗糙，毛发稀疏，虽然有张口伸舌，但不具备眼裂小，外眦上斜等的特殊面容，不选B项。佝偻病因钙代谢影响骨骼发育，致前前囟闭合晚，方颅、萌牙晚，但智力正常，无特殊面容。不选D项。黏多糖病是酶缺陷造成的黏多糖分解代谢障碍的疾病，表现骨骼畸形、体格发育障碍、角膜混浊、虽然有智能低下、面容丑陋，但不具备眼裂小，外眦上斜等的特殊面容，不选E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144.哪项不是导致小儿腹泻病的内在因素</w:t>
      </w:r>
    </w:p>
    <w:p>
      <w:pPr>
        <w:rPr>
          <w:rFonts w:ascii="微软雅黑" w:hAnsi="微软雅黑" w:eastAsia="微软雅黑"/>
          <w:szCs w:val="21"/>
        </w:rPr>
      </w:pPr>
      <w:r>
        <w:rPr>
          <w:rFonts w:ascii="微软雅黑" w:hAnsi="微软雅黑" w:eastAsia="微软雅黑"/>
          <w:szCs w:val="21"/>
        </w:rPr>
        <w:t>A.消化系统发育不成熟</w:t>
      </w:r>
    </w:p>
    <w:p>
      <w:pPr>
        <w:rPr>
          <w:rFonts w:ascii="微软雅黑" w:hAnsi="微软雅黑" w:eastAsia="微软雅黑"/>
          <w:szCs w:val="21"/>
        </w:rPr>
      </w:pPr>
      <w:r>
        <w:rPr>
          <w:rFonts w:ascii="微软雅黑" w:hAnsi="微软雅黑" w:eastAsia="微软雅黑"/>
          <w:szCs w:val="21"/>
        </w:rPr>
        <w:t>B.消化道负担过重</w:t>
      </w:r>
    </w:p>
    <w:p>
      <w:pPr>
        <w:rPr>
          <w:rFonts w:ascii="微软雅黑" w:hAnsi="微软雅黑" w:eastAsia="微软雅黑"/>
          <w:szCs w:val="21"/>
        </w:rPr>
      </w:pPr>
      <w:r>
        <w:rPr>
          <w:rFonts w:ascii="微软雅黑" w:hAnsi="微软雅黑" w:eastAsia="微软雅黑"/>
          <w:szCs w:val="21"/>
        </w:rPr>
        <w:t>C.肠道内感染</w:t>
      </w:r>
    </w:p>
    <w:p>
      <w:pPr>
        <w:rPr>
          <w:rFonts w:ascii="微软雅黑" w:hAnsi="微软雅黑" w:eastAsia="微软雅黑"/>
          <w:szCs w:val="21"/>
        </w:rPr>
      </w:pPr>
      <w:r>
        <w:rPr>
          <w:rFonts w:ascii="微软雅黑" w:hAnsi="微软雅黑" w:eastAsia="微软雅黑"/>
          <w:szCs w:val="21"/>
        </w:rPr>
        <w:t>D.血中免疫球蛋白及胃肠道分泌型SIgA低</w:t>
      </w:r>
    </w:p>
    <w:p>
      <w:pPr>
        <w:rPr>
          <w:rFonts w:ascii="微软雅黑" w:hAnsi="微软雅黑" w:eastAsia="微软雅黑"/>
          <w:szCs w:val="21"/>
        </w:rPr>
      </w:pPr>
      <w:r>
        <w:rPr>
          <w:rFonts w:ascii="微软雅黑" w:hAnsi="微软雅黑" w:eastAsia="微软雅黑"/>
          <w:szCs w:val="21"/>
        </w:rPr>
        <w:t>E.胃内酸度低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导致小儿腹泻的内在因素包括:小儿消化器官发育尚未完善，受到轻微刺激即易发生功能失调(不选A)；神经系统调节功能差，易发生肠道功能紊乱；婴儿胃肠道负担重且对缺水的耐受能力差，易发生体液紊乱(不选B)；机体防御功能较差:胃内酸度低(不选E)，而婴儿胃排空较快，对进入胃内的细菌杀灭能力减弱；血液中免疫球蛋白和胃肠道SIgA均较低(不选D)。②肠道菌群分布不均，不稳定，易发生菌群失调。外在因素主要是感染，包括病毒、细菌、真菌、原虫等(C错)，故本题选C。</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145.血管外溶血的临床特点是</w:t>
      </w:r>
    </w:p>
    <w:p>
      <w:pPr>
        <w:rPr>
          <w:rFonts w:ascii="微软雅黑" w:hAnsi="微软雅黑" w:eastAsia="微软雅黑"/>
          <w:szCs w:val="21"/>
        </w:rPr>
      </w:pPr>
      <w:r>
        <w:rPr>
          <w:rFonts w:ascii="微软雅黑" w:hAnsi="微软雅黑" w:eastAsia="微软雅黑"/>
          <w:szCs w:val="21"/>
        </w:rPr>
        <w:t>A.多发性急性溶血</w:t>
      </w:r>
    </w:p>
    <w:p>
      <w:pPr>
        <w:rPr>
          <w:rFonts w:ascii="微软雅黑" w:hAnsi="微软雅黑" w:eastAsia="微软雅黑"/>
          <w:szCs w:val="21"/>
        </w:rPr>
      </w:pPr>
      <w:r>
        <w:rPr>
          <w:rFonts w:ascii="微软雅黑" w:hAnsi="微软雅黑" w:eastAsia="微软雅黑"/>
          <w:szCs w:val="21"/>
        </w:rPr>
        <w:t>B.血清游离胆红素不高</w:t>
      </w:r>
    </w:p>
    <w:p>
      <w:pPr>
        <w:rPr>
          <w:rFonts w:ascii="微软雅黑" w:hAnsi="微软雅黑" w:eastAsia="微软雅黑"/>
          <w:szCs w:val="21"/>
        </w:rPr>
      </w:pPr>
      <w:r>
        <w:rPr>
          <w:rFonts w:ascii="微软雅黑" w:hAnsi="微软雅黑" w:eastAsia="微软雅黑"/>
          <w:szCs w:val="21"/>
        </w:rPr>
        <w:t>C.常有血红蛋白尿</w:t>
      </w:r>
    </w:p>
    <w:p>
      <w:pPr>
        <w:rPr>
          <w:rFonts w:ascii="微软雅黑" w:hAnsi="微软雅黑" w:eastAsia="微软雅黑"/>
          <w:szCs w:val="21"/>
        </w:rPr>
      </w:pPr>
      <w:r>
        <w:rPr>
          <w:rFonts w:ascii="微软雅黑" w:hAnsi="微软雅黑" w:eastAsia="微软雅黑"/>
          <w:szCs w:val="21"/>
        </w:rPr>
        <w:t>D.常有含铁血黄素尿</w:t>
      </w:r>
    </w:p>
    <w:p>
      <w:pPr>
        <w:rPr>
          <w:rFonts w:ascii="微软雅黑" w:hAnsi="微软雅黑" w:eastAsia="微软雅黑"/>
          <w:szCs w:val="21"/>
        </w:rPr>
      </w:pPr>
      <w:r>
        <w:rPr>
          <w:rFonts w:ascii="微软雅黑" w:hAnsi="微软雅黑" w:eastAsia="微软雅黑"/>
          <w:szCs w:val="21"/>
        </w:rPr>
        <w:t>E.常有贫血、黄疸、肝脾肿大</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血管内溶血指发生在血管内的溶血反应。此种反应多较严重，急性者常有全身症状表现，如腰背酸痛、血红蛋白血症、血红蛋白尿，甚至发生循环与肾功能衰竭等。慢性者可有含铁血黄素尿。临床见于血型不符的输血、输注低渗溶液和阵发性睡眠性血红蛋白尿等。血管外溶血是指红细胞在网状内皮细胞内破坏的现象。常有贫血、黄疸、肝脾肿大等临床症状(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146.下列哪项不是遗传咨询和产前诊断的对象</w:t>
      </w:r>
    </w:p>
    <w:p>
      <w:pPr>
        <w:rPr>
          <w:rFonts w:ascii="微软雅黑" w:hAnsi="微软雅黑" w:eastAsia="微软雅黑"/>
          <w:szCs w:val="21"/>
        </w:rPr>
      </w:pPr>
      <w:r>
        <w:rPr>
          <w:rFonts w:ascii="微软雅黑" w:hAnsi="微软雅黑" w:eastAsia="微软雅黑"/>
          <w:szCs w:val="21"/>
        </w:rPr>
        <w:t>A.不明原因反复自然流产者</w:t>
      </w:r>
    </w:p>
    <w:p>
      <w:pPr>
        <w:rPr>
          <w:rFonts w:ascii="微软雅黑" w:hAnsi="微软雅黑" w:eastAsia="微软雅黑"/>
          <w:szCs w:val="21"/>
        </w:rPr>
      </w:pPr>
      <w:r>
        <w:rPr>
          <w:rFonts w:ascii="微软雅黑" w:hAnsi="微软雅黑" w:eastAsia="微软雅黑"/>
          <w:szCs w:val="21"/>
        </w:rPr>
        <w:t>B.既往分娩智力低下或畸形儿者</w:t>
      </w:r>
    </w:p>
    <w:p>
      <w:pPr>
        <w:rPr>
          <w:rFonts w:ascii="微软雅黑" w:hAnsi="微软雅黑" w:eastAsia="微软雅黑"/>
          <w:szCs w:val="21"/>
        </w:rPr>
      </w:pPr>
      <w:r>
        <w:rPr>
          <w:rFonts w:ascii="微软雅黑" w:hAnsi="微软雅黑" w:eastAsia="微软雅黑"/>
          <w:szCs w:val="21"/>
        </w:rPr>
        <w:t>C.年龄超过35岁的高龄产妇</w:t>
      </w:r>
    </w:p>
    <w:p>
      <w:pPr>
        <w:rPr>
          <w:rFonts w:ascii="微软雅黑" w:hAnsi="微软雅黑" w:eastAsia="微软雅黑"/>
          <w:szCs w:val="21"/>
        </w:rPr>
      </w:pPr>
      <w:r>
        <w:rPr>
          <w:rFonts w:ascii="微软雅黑" w:hAnsi="微软雅黑" w:eastAsia="微软雅黑"/>
          <w:szCs w:val="21"/>
        </w:rPr>
        <w:t>D.既往有流产病史者</w:t>
      </w:r>
    </w:p>
    <w:p>
      <w:pPr>
        <w:rPr>
          <w:rFonts w:ascii="微软雅黑" w:hAnsi="微软雅黑" w:eastAsia="微软雅黑"/>
          <w:szCs w:val="21"/>
        </w:rPr>
      </w:pPr>
      <w:r>
        <w:rPr>
          <w:rFonts w:ascii="微软雅黑" w:hAnsi="微软雅黑" w:eastAsia="微软雅黑"/>
          <w:szCs w:val="21"/>
        </w:rPr>
        <w:t>E.孕期接受放射线照射者</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解析:既往有流产病史者这种说法太笼统，它包括各种原因的自然流产和人工流产，也包括原因不明的流产。故D的说法不准确。若不明原因的反复流产、死胎、死产或新生儿死亡则是遗传咨询的对象。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147.下列疾病中，较少发生大咯血的是</w:t>
      </w:r>
    </w:p>
    <w:p>
      <w:pPr>
        <w:rPr>
          <w:rFonts w:ascii="微软雅黑" w:hAnsi="微软雅黑" w:eastAsia="微软雅黑"/>
          <w:szCs w:val="21"/>
        </w:rPr>
      </w:pPr>
      <w:r>
        <w:rPr>
          <w:rFonts w:ascii="微软雅黑" w:hAnsi="微软雅黑" w:eastAsia="微软雅黑"/>
          <w:szCs w:val="21"/>
        </w:rPr>
        <w:t>A.肺脓肿</w:t>
      </w:r>
    </w:p>
    <w:p>
      <w:pPr>
        <w:rPr>
          <w:rFonts w:ascii="微软雅黑" w:hAnsi="微软雅黑" w:eastAsia="微软雅黑"/>
          <w:szCs w:val="21"/>
        </w:rPr>
      </w:pPr>
      <w:r>
        <w:rPr>
          <w:rFonts w:ascii="微软雅黑" w:hAnsi="微软雅黑" w:eastAsia="微软雅黑"/>
          <w:szCs w:val="21"/>
        </w:rPr>
        <w:t>B.二尖瓣狭窄</w:t>
      </w:r>
    </w:p>
    <w:p>
      <w:pPr>
        <w:rPr>
          <w:rFonts w:ascii="微软雅黑" w:hAnsi="微软雅黑" w:eastAsia="微软雅黑"/>
          <w:szCs w:val="21"/>
        </w:rPr>
      </w:pPr>
      <w:r>
        <w:rPr>
          <w:rFonts w:ascii="微软雅黑" w:hAnsi="微软雅黑" w:eastAsia="微软雅黑"/>
          <w:szCs w:val="21"/>
        </w:rPr>
        <w:t>C.空洞性肺结核</w:t>
      </w:r>
    </w:p>
    <w:p>
      <w:pPr>
        <w:rPr>
          <w:rFonts w:ascii="微软雅黑" w:hAnsi="微软雅黑" w:eastAsia="微软雅黑"/>
          <w:szCs w:val="21"/>
        </w:rPr>
      </w:pPr>
      <w:r>
        <w:rPr>
          <w:rFonts w:ascii="微软雅黑" w:hAnsi="微软雅黑" w:eastAsia="微软雅黑"/>
          <w:szCs w:val="21"/>
        </w:rPr>
        <w:t>D.支气管扩张症</w:t>
      </w:r>
    </w:p>
    <w:p>
      <w:pPr>
        <w:rPr>
          <w:rFonts w:ascii="微软雅黑" w:hAnsi="微软雅黑" w:eastAsia="微软雅黑"/>
          <w:szCs w:val="21"/>
        </w:rPr>
      </w:pPr>
      <w:r>
        <w:rPr>
          <w:rFonts w:ascii="微软雅黑" w:hAnsi="微软雅黑" w:eastAsia="微软雅黑"/>
          <w:szCs w:val="21"/>
        </w:rPr>
        <w:t>E.粟粒性肺结核</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解析:粟粒性肺结核为血行播散型肺结核，起病较缓，症状较轻，多无明显中毒症状，较少发生大咯血。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（148-1~148-3题共用备选答案）</w:t>
      </w:r>
    </w:p>
    <w:p>
      <w:pPr>
        <w:rPr>
          <w:rFonts w:ascii="微软雅黑" w:hAnsi="微软雅黑" w:eastAsia="微软雅黑"/>
          <w:szCs w:val="21"/>
        </w:rPr>
      </w:pPr>
      <w:r>
        <w:rPr>
          <w:rFonts w:ascii="微软雅黑" w:hAnsi="微软雅黑" w:eastAsia="微软雅黑"/>
          <w:szCs w:val="21"/>
        </w:rPr>
        <w:t>A.淋巴转移和种植</w:t>
      </w:r>
    </w:p>
    <w:p>
      <w:pPr>
        <w:rPr>
          <w:rFonts w:ascii="微软雅黑" w:hAnsi="微软雅黑" w:eastAsia="微软雅黑"/>
          <w:szCs w:val="21"/>
        </w:rPr>
      </w:pPr>
      <w:r>
        <w:rPr>
          <w:rFonts w:ascii="微软雅黑" w:hAnsi="微软雅黑" w:eastAsia="微软雅黑"/>
          <w:szCs w:val="21"/>
        </w:rPr>
        <w:t>B.血行转移和淋巴转移</w:t>
      </w:r>
    </w:p>
    <w:p>
      <w:pPr>
        <w:rPr>
          <w:rFonts w:ascii="微软雅黑" w:hAnsi="微软雅黑" w:eastAsia="微软雅黑"/>
          <w:szCs w:val="21"/>
        </w:rPr>
      </w:pPr>
      <w:r>
        <w:rPr>
          <w:rFonts w:ascii="微软雅黑" w:hAnsi="微软雅黑" w:eastAsia="微软雅黑"/>
          <w:szCs w:val="21"/>
        </w:rPr>
        <w:t>C.直接蔓延和种植</w:t>
      </w:r>
    </w:p>
    <w:p>
      <w:pPr>
        <w:rPr>
          <w:rFonts w:ascii="微软雅黑" w:hAnsi="微软雅黑" w:eastAsia="微软雅黑"/>
          <w:szCs w:val="21"/>
        </w:rPr>
      </w:pPr>
      <w:r>
        <w:rPr>
          <w:rFonts w:ascii="微软雅黑" w:hAnsi="微软雅黑" w:eastAsia="微软雅黑"/>
          <w:szCs w:val="21"/>
        </w:rPr>
        <w:t>D.直接蔓延和淋巴转移</w:t>
      </w:r>
    </w:p>
    <w:p>
      <w:pPr>
        <w:rPr>
          <w:rFonts w:ascii="微软雅黑" w:hAnsi="微软雅黑" w:eastAsia="微软雅黑"/>
          <w:szCs w:val="21"/>
        </w:rPr>
      </w:pPr>
      <w:r>
        <w:rPr>
          <w:rFonts w:ascii="微软雅黑" w:hAnsi="微软雅黑" w:eastAsia="微软雅黑"/>
          <w:szCs w:val="21"/>
        </w:rPr>
        <w:t>E.血行转移</w:t>
      </w:r>
    </w:p>
    <w:p>
      <w:pPr>
        <w:rPr>
          <w:rFonts w:ascii="微软雅黑" w:hAnsi="微软雅黑" w:eastAsia="微软雅黑"/>
          <w:szCs w:val="21"/>
        </w:rPr>
      </w:pPr>
      <w:r>
        <w:rPr>
          <w:rFonts w:ascii="微软雅黑" w:hAnsi="微软雅黑" w:eastAsia="微软雅黑"/>
          <w:szCs w:val="21"/>
        </w:rPr>
        <w:t>148.宫颈癌主要播散的方式是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宫颈癌的转移方式和途径，以直接蔓延最多见，淋巴转移次之，血行转移较少见。因宫颈解剖上有肌膜，最早浸润即向两侧发展，约有27.5%病变临床检查宫旁组织已有癌浸润。临床上晚期宫颈癌患者常有阴道膀胱直肠瘘。</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（149-1~149-2题共用备选答案）</w:t>
      </w:r>
    </w:p>
    <w:p>
      <w:pPr>
        <w:rPr>
          <w:rFonts w:ascii="微软雅黑" w:hAnsi="微软雅黑" w:eastAsia="微软雅黑"/>
          <w:szCs w:val="21"/>
        </w:rPr>
      </w:pPr>
      <w:r>
        <w:rPr>
          <w:rFonts w:ascii="微软雅黑" w:hAnsi="微软雅黑" w:eastAsia="微软雅黑"/>
          <w:szCs w:val="21"/>
        </w:rPr>
        <w:t>A.生物治疗</w:t>
      </w:r>
    </w:p>
    <w:p>
      <w:pPr>
        <w:rPr>
          <w:rFonts w:ascii="微软雅黑" w:hAnsi="微软雅黑" w:eastAsia="微软雅黑"/>
          <w:szCs w:val="21"/>
        </w:rPr>
      </w:pPr>
      <w:r>
        <w:rPr>
          <w:rFonts w:ascii="微软雅黑" w:hAnsi="微软雅黑" w:eastAsia="微软雅黑"/>
          <w:szCs w:val="21"/>
        </w:rPr>
        <w:t>B.手术治疗</w:t>
      </w:r>
    </w:p>
    <w:p>
      <w:pPr>
        <w:rPr>
          <w:rFonts w:ascii="微软雅黑" w:hAnsi="微软雅黑" w:eastAsia="微软雅黑"/>
          <w:szCs w:val="21"/>
        </w:rPr>
      </w:pPr>
      <w:r>
        <w:rPr>
          <w:rFonts w:ascii="微软雅黑" w:hAnsi="微软雅黑" w:eastAsia="微软雅黑"/>
          <w:szCs w:val="21"/>
        </w:rPr>
        <w:t>C.放射治疗</w:t>
      </w:r>
    </w:p>
    <w:p>
      <w:pPr>
        <w:rPr>
          <w:rFonts w:ascii="微软雅黑" w:hAnsi="微软雅黑" w:eastAsia="微软雅黑"/>
          <w:szCs w:val="21"/>
        </w:rPr>
      </w:pPr>
      <w:r>
        <w:rPr>
          <w:rFonts w:ascii="微软雅黑" w:hAnsi="微软雅黑" w:eastAsia="微软雅黑"/>
          <w:szCs w:val="21"/>
        </w:rPr>
        <w:t>D.化学药物治疗</w:t>
      </w:r>
    </w:p>
    <w:p>
      <w:pPr>
        <w:rPr>
          <w:rFonts w:ascii="微软雅黑" w:hAnsi="微软雅黑" w:eastAsia="微软雅黑"/>
          <w:szCs w:val="21"/>
        </w:rPr>
      </w:pPr>
      <w:r>
        <w:rPr>
          <w:rFonts w:ascii="微软雅黑" w:hAnsi="微软雅黑" w:eastAsia="微软雅黑"/>
          <w:szCs w:val="21"/>
        </w:rPr>
        <w:t>E.中药治疗</w:t>
      </w:r>
    </w:p>
    <w:p>
      <w:pPr>
        <w:rPr>
          <w:rFonts w:ascii="微软雅黑" w:hAnsi="微软雅黑" w:eastAsia="微软雅黑"/>
          <w:szCs w:val="21"/>
        </w:rPr>
      </w:pPr>
      <w:r>
        <w:rPr>
          <w:rFonts w:ascii="微软雅黑" w:hAnsi="微软雅黑" w:eastAsia="微软雅黑"/>
          <w:szCs w:val="21"/>
        </w:rPr>
        <w:t>149.卵巢无性细胞瘤首选的治疗方法是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解析:卵巢无性细胞瘤以手术为主。</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191DC5"/>
    <w:rsid w:val="00191DC5"/>
    <w:rsid w:val="001E5364"/>
    <w:rsid w:val="00284247"/>
    <w:rsid w:val="002B4099"/>
    <w:rsid w:val="00DC6427"/>
    <w:rsid w:val="03210360"/>
    <w:rsid w:val="04C10E19"/>
    <w:rsid w:val="081D0D69"/>
    <w:rsid w:val="166646D3"/>
    <w:rsid w:val="17321CF6"/>
    <w:rsid w:val="1F0E00E2"/>
    <w:rsid w:val="253B1548"/>
    <w:rsid w:val="406621CC"/>
    <w:rsid w:val="40C04CFE"/>
    <w:rsid w:val="49675440"/>
    <w:rsid w:val="4B0A109D"/>
    <w:rsid w:val="4CA630C2"/>
    <w:rsid w:val="4D2463BB"/>
    <w:rsid w:val="60D91D0E"/>
    <w:rsid w:val="709D4E92"/>
    <w:rsid w:val="733F49E3"/>
    <w:rsid w:val="7B2C1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5538</Words>
  <Characters>31573</Characters>
  <Lines>263</Lines>
  <Paragraphs>74</Paragraphs>
  <TotalTime>141</TotalTime>
  <ScaleCrop>false</ScaleCrop>
  <LinksUpToDate>false</LinksUpToDate>
  <CharactersWithSpaces>37037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2020-11-03T09:23:00Z</dcterms:created>
  <dc:creator>Apache POI</dc:creator>
  <cp:lastModifiedBy>丿</cp:lastModifiedBy>
  <dcterms:modified xsi:type="dcterms:W3CDTF">2021-12-03T09:10:39Z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FCD0390F1D654F69AD4F2DD9D1DE224F</vt:lpwstr>
  </property>
</Properties>
</file>