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  <w:t>附件2</w:t>
      </w:r>
    </w:p>
    <w:bookmarkEnd w:id="0"/>
    <w:p>
      <w:pPr>
        <w:jc w:val="center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  <w:t>在线审核系统考生材料上传指南</w:t>
      </w:r>
    </w:p>
    <w:p>
      <w:pPr>
        <w:jc w:val="center"/>
        <w:rPr>
          <w:sz w:val="20"/>
          <w:szCs w:val="20"/>
        </w:rPr>
      </w:pPr>
      <w:r>
        <w:rPr>
          <w:rFonts w:hint="eastAsia"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(V</w:t>
      </w:r>
      <w:r>
        <w:rPr>
          <w:rFonts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.2301)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国家医学考试考生服务系统(报名系统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699510" cy="2349500"/>
            <wp:effectExtent l="0" t="0" r="15240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在线审核系统，考生使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用自己的用户名密码登录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3. 激活成功后，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会进入完善个人信息界面（如已完善，将不显示该界面）。建议考生</w:t>
      </w:r>
      <w:r>
        <w:rPr>
          <w:rFonts w:hint="eastAsia" w:ascii="仿宋_GB2312" w:hAnsi="仿宋_GB2312" w:eastAsia="仿宋_GB2312" w:cs="宋体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2848610" cy="1478915"/>
            <wp:effectExtent l="0" t="0" r="889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230370" cy="2319655"/>
            <wp:effectExtent l="0" t="0" r="17780" b="444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激活成功并完善个人信息后，显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示的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就是材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料上传界面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所在地报名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497070" cy="2548255"/>
            <wp:effectExtent l="0" t="0" r="17780" b="44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4945" cy="2771140"/>
            <wp:effectExtent l="0" t="0" r="1905" b="1016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6215" cy="2317115"/>
            <wp:effectExtent l="0" t="0" r="635" b="698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有些图片只有固定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的最大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2914015"/>
            <wp:effectExtent l="0" t="0" r="3810" b="63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21530" cy="2723515"/>
            <wp:effectExtent l="0" t="0" r="7620" b="63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注意：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2405" cy="1152525"/>
            <wp:effectExtent l="0" t="0" r="4445" b="952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143250" cy="3251200"/>
            <wp:effectExtent l="0" t="0" r="0" b="635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407410" cy="3521710"/>
            <wp:effectExtent l="0" t="0" r="2540" b="254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考生可以关闭该页面，等待短信通知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如果短信通知审核通过，考生则无需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1770" cy="2484120"/>
            <wp:effectExtent l="0" t="0" r="5080" b="1143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（不同考区/考点内容可能有所差异，以收到的短信为准）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上传材料界面的最上方，点击修改按钮，随时可以完善个人信息。</w:t>
      </w:r>
    </w:p>
    <w:p>
      <w:r>
        <w:drawing>
          <wp:inline distT="0" distB="0" distL="114300" distR="114300">
            <wp:extent cx="2767330" cy="2034540"/>
            <wp:effectExtent l="0" t="0" r="13970" b="3810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BD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2023-01-29T03:05:32Z</dcterms:created>
  <dc:creator>Lenovo</dc:creator>
  <cp:lastModifiedBy>Lenovo</cp:lastModifiedBy>
  <dcterms:modified xsi:type="dcterms:W3CDTF">2023-01-29T03:06:55Z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